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04E8A325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0C4795">
        <w:rPr>
          <w:rFonts w:ascii="Arial Black" w:hAnsi="Arial Black"/>
          <w:b/>
          <w:sz w:val="36"/>
          <w:szCs w:val="36"/>
        </w:rPr>
        <w:t>1</w:t>
      </w:r>
      <w:r w:rsidR="009D7B9A">
        <w:rPr>
          <w:rFonts w:ascii="Arial Black" w:hAnsi="Arial Black"/>
          <w:b/>
          <w:sz w:val="36"/>
          <w:szCs w:val="36"/>
        </w:rPr>
        <w:t>8</w:t>
      </w:r>
      <w:r w:rsidR="00B36199">
        <w:rPr>
          <w:rFonts w:ascii="Arial Black" w:hAnsi="Arial Black"/>
          <w:b/>
          <w:sz w:val="36"/>
          <w:szCs w:val="36"/>
        </w:rPr>
        <w:t>/0</w:t>
      </w:r>
      <w:r w:rsidR="009D7B9A">
        <w:rPr>
          <w:rFonts w:ascii="Arial Black" w:hAnsi="Arial Black"/>
          <w:b/>
          <w:sz w:val="36"/>
          <w:szCs w:val="36"/>
        </w:rPr>
        <w:t>3</w:t>
      </w:r>
      <w:r w:rsidR="00B36199">
        <w:rPr>
          <w:rFonts w:ascii="Arial Black" w:hAnsi="Arial Black"/>
          <w:b/>
          <w:sz w:val="36"/>
          <w:szCs w:val="36"/>
        </w:rPr>
        <w:t>/20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DA1AF64" w14:textId="5B8BFCB3" w:rsidR="00C52BC1" w:rsidRDefault="00C52BC1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Pavilion car park resurfacing – c</w:t>
      </w:r>
      <w:r w:rsidR="002C6A05">
        <w:rPr>
          <w:rFonts w:asciiTheme="minorHAnsi" w:hAnsiTheme="minorHAnsi" w:cstheme="minorHAnsi"/>
        </w:rPr>
        <w:t>orrespondence</w:t>
      </w:r>
      <w:r>
        <w:rPr>
          <w:rFonts w:asciiTheme="minorHAnsi" w:hAnsiTheme="minorHAnsi" w:cstheme="minorHAnsi"/>
        </w:rPr>
        <w:t xml:space="preserve"> from scouts group re removal of planters</w:t>
      </w:r>
      <w:r w:rsidR="002C6A05">
        <w:rPr>
          <w:rFonts w:asciiTheme="minorHAnsi" w:hAnsiTheme="minorHAnsi" w:cstheme="minorHAnsi"/>
        </w:rPr>
        <w:t xml:space="preserve"> and request for reimbursement of costs of replacements (listed on agenda </w:t>
      </w:r>
      <w:r w:rsidR="00B8357C">
        <w:rPr>
          <w:rFonts w:asciiTheme="minorHAnsi" w:hAnsiTheme="minorHAnsi" w:cstheme="minorHAnsi"/>
        </w:rPr>
        <w:t xml:space="preserve">for discussion at item </w:t>
      </w:r>
      <w:bookmarkStart w:id="0" w:name="_GoBack"/>
      <w:bookmarkEnd w:id="0"/>
      <w:r w:rsidR="00B8357C">
        <w:rPr>
          <w:rFonts w:asciiTheme="minorHAnsi" w:hAnsiTheme="minorHAnsi" w:cstheme="minorHAnsi"/>
        </w:rPr>
        <w:t xml:space="preserve">11D </w:t>
      </w:r>
      <w:r w:rsidR="002C6A05">
        <w:rPr>
          <w:rFonts w:asciiTheme="minorHAnsi" w:hAnsiTheme="minorHAnsi" w:cstheme="minorHAnsi"/>
        </w:rPr>
        <w:t>as expenditure proposal)</w:t>
      </w:r>
    </w:p>
    <w:p w14:paraId="0B06E3FB" w14:textId="148E3D8E" w:rsidR="00B36199" w:rsidRDefault="00B36199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Environment Group – </w:t>
      </w:r>
      <w:r w:rsidR="000F45F4">
        <w:rPr>
          <w:rFonts w:asciiTheme="minorHAnsi" w:hAnsiTheme="minorHAnsi" w:cstheme="minorHAnsi"/>
        </w:rPr>
        <w:t xml:space="preserve">tree planting in progress; further review of suitability </w:t>
      </w:r>
      <w:r w:rsidR="002C6A05">
        <w:rPr>
          <w:rFonts w:asciiTheme="minorHAnsi" w:hAnsiTheme="minorHAnsi" w:cstheme="minorHAnsi"/>
        </w:rPr>
        <w:t>of</w:t>
      </w:r>
      <w:r w:rsidR="000F45F4">
        <w:rPr>
          <w:rFonts w:asciiTheme="minorHAnsi" w:hAnsiTheme="minorHAnsi" w:cstheme="minorHAnsi"/>
        </w:rPr>
        <w:t xml:space="preserve"> Hoffman Wood field hedgerow areas </w:t>
      </w:r>
      <w:r w:rsidR="002C6A05">
        <w:rPr>
          <w:rFonts w:asciiTheme="minorHAnsi" w:hAnsiTheme="minorHAnsi" w:cstheme="minorHAnsi"/>
        </w:rPr>
        <w:t>to take place</w:t>
      </w:r>
      <w:r w:rsidR="000F45F4">
        <w:rPr>
          <w:rFonts w:asciiTheme="minorHAnsi" w:hAnsiTheme="minorHAnsi" w:cstheme="minorHAnsi"/>
        </w:rPr>
        <w:t xml:space="preserve"> (with specific grant available for purpose).</w:t>
      </w:r>
    </w:p>
    <w:p w14:paraId="3BC2CD7B" w14:textId="198EECAF" w:rsidR="009D55D1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Asset Transfers</w:t>
      </w:r>
      <w:r w:rsidR="000B602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no further progress on the Sugar Hill CAT.</w:t>
      </w:r>
    </w:p>
    <w:p w14:paraId="4DBE52CD" w14:textId="18D884ED" w:rsidR="008A01D8" w:rsidRDefault="008A01D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Village Map – </w:t>
      </w:r>
      <w:r w:rsidR="009D7B9A">
        <w:rPr>
          <w:rFonts w:asciiTheme="minorHAnsi" w:hAnsiTheme="minorHAnsi" w:cstheme="minorHAnsi"/>
        </w:rPr>
        <w:t xml:space="preserve">final </w:t>
      </w:r>
      <w:r w:rsidR="000C4795">
        <w:rPr>
          <w:rFonts w:asciiTheme="minorHAnsi" w:hAnsiTheme="minorHAnsi" w:cstheme="minorHAnsi"/>
        </w:rPr>
        <w:t xml:space="preserve">amendments </w:t>
      </w:r>
      <w:r w:rsidR="009D7B9A">
        <w:rPr>
          <w:rFonts w:asciiTheme="minorHAnsi" w:hAnsiTheme="minorHAnsi" w:cstheme="minorHAnsi"/>
        </w:rPr>
        <w:t>being processed.</w:t>
      </w:r>
    </w:p>
    <w:p w14:paraId="45704114" w14:textId="0371716C" w:rsidR="000F45F4" w:rsidRDefault="000F45F4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Acres – request for “no through road” signage being investigated by Highways.</w:t>
      </w:r>
    </w:p>
    <w:p w14:paraId="3218EB71" w14:textId="6F618A8F" w:rsidR="000F45F4" w:rsidRDefault="000F45F4" w:rsidP="000F45F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Street and footpath cleaning – advice from Highways that sweeping is now on a fixed cleansing rota; one-off </w:t>
      </w:r>
      <w:r w:rsidRPr="000F45F4">
        <w:rPr>
          <w:rFonts w:asciiTheme="minorHAnsi" w:hAnsiTheme="minorHAnsi" w:cstheme="minorHAnsi"/>
        </w:rPr>
        <w:t xml:space="preserve">requests </w:t>
      </w:r>
      <w:r>
        <w:rPr>
          <w:rFonts w:asciiTheme="minorHAnsi" w:hAnsiTheme="minorHAnsi" w:cstheme="minorHAnsi"/>
        </w:rPr>
        <w:t xml:space="preserve">for specific sweeper cleaning </w:t>
      </w:r>
      <w:r w:rsidRPr="000F45F4">
        <w:rPr>
          <w:rFonts w:asciiTheme="minorHAnsi" w:hAnsiTheme="minorHAnsi" w:cstheme="minorHAnsi"/>
        </w:rPr>
        <w:t>can be made online</w:t>
      </w:r>
      <w:r>
        <w:rPr>
          <w:rFonts w:asciiTheme="minorHAnsi" w:hAnsiTheme="minorHAnsi" w:cstheme="minorHAnsi"/>
        </w:rPr>
        <w:t>.</w:t>
      </w:r>
    </w:p>
    <w:p w14:paraId="66DD3E5F" w14:textId="33F4210E" w:rsidR="000F45F4" w:rsidRDefault="000F45F4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BMDC proposals for amalgamation of Planning Area Panels – comments sent in to consultation.</w:t>
      </w:r>
    </w:p>
    <w:p w14:paraId="2F9E5423" w14:textId="77777777" w:rsidR="002C6A05" w:rsidRPr="000F45F4" w:rsidRDefault="002C6A05" w:rsidP="002C6A0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 DPA Complaint – followed up by complainant with ICO and, on ICO’s advice, further information sent to complainant by Clerk</w:t>
      </w:r>
    </w:p>
    <w:p w14:paraId="680E88FF" w14:textId="77777777" w:rsidR="002C6A05" w:rsidRDefault="002C6A05" w:rsidP="002C6A0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 FOI Complaint – complaint lodged with ICO by a third party and appeal registered by complainant.</w:t>
      </w:r>
    </w:p>
    <w:p w14:paraId="18EC61FC" w14:textId="0A44FA46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 details of the investigation into the 2018/19 accounts</w:t>
      </w:r>
      <w:r w:rsidR="008A01D8">
        <w:rPr>
          <w:rFonts w:asciiTheme="minorHAnsi" w:hAnsiTheme="minorHAnsi" w:cstheme="minorHAnsi"/>
        </w:rPr>
        <w:t xml:space="preserve"> still</w:t>
      </w:r>
      <w:r>
        <w:rPr>
          <w:rFonts w:asciiTheme="minorHAnsi" w:hAnsiTheme="minorHAnsi" w:cstheme="minorHAnsi"/>
        </w:rPr>
        <w:t xml:space="preserve"> awaited.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1E80" w14:textId="77777777" w:rsidR="009A595A" w:rsidRDefault="009A595A">
      <w:pPr>
        <w:spacing w:after="0" w:line="240" w:lineRule="auto"/>
      </w:pPr>
      <w:r>
        <w:separator/>
      </w:r>
    </w:p>
  </w:endnote>
  <w:endnote w:type="continuationSeparator" w:id="0">
    <w:p w14:paraId="68D6959E" w14:textId="77777777" w:rsidR="009A595A" w:rsidRDefault="009A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8D18" w14:textId="77777777" w:rsidR="009A595A" w:rsidRDefault="009A59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3783DE" w14:textId="77777777" w:rsidR="009A595A" w:rsidRDefault="009A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30B48"/>
    <w:rsid w:val="00043954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C4795"/>
    <w:rsid w:val="000D0593"/>
    <w:rsid w:val="000D612E"/>
    <w:rsid w:val="000E4299"/>
    <w:rsid w:val="000E4861"/>
    <w:rsid w:val="000E726F"/>
    <w:rsid w:val="000F45F4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9745F"/>
    <w:rsid w:val="001A1077"/>
    <w:rsid w:val="001A4CEF"/>
    <w:rsid w:val="001A6C2C"/>
    <w:rsid w:val="001B0C14"/>
    <w:rsid w:val="001C135E"/>
    <w:rsid w:val="001C4978"/>
    <w:rsid w:val="001E7119"/>
    <w:rsid w:val="001E7A4D"/>
    <w:rsid w:val="001F2457"/>
    <w:rsid w:val="001F28E8"/>
    <w:rsid w:val="001F2CBB"/>
    <w:rsid w:val="001F4E53"/>
    <w:rsid w:val="00205275"/>
    <w:rsid w:val="00211459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C6A05"/>
    <w:rsid w:val="002D2045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1A92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56EBD"/>
    <w:rsid w:val="0066395E"/>
    <w:rsid w:val="00673678"/>
    <w:rsid w:val="00673E29"/>
    <w:rsid w:val="00676851"/>
    <w:rsid w:val="006A101F"/>
    <w:rsid w:val="006B1991"/>
    <w:rsid w:val="006C122A"/>
    <w:rsid w:val="006C5D41"/>
    <w:rsid w:val="006D3AC0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97712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CC9"/>
    <w:rsid w:val="00854E4D"/>
    <w:rsid w:val="00865553"/>
    <w:rsid w:val="00865742"/>
    <w:rsid w:val="00866D7A"/>
    <w:rsid w:val="00875619"/>
    <w:rsid w:val="0089070E"/>
    <w:rsid w:val="008A01D8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595A"/>
    <w:rsid w:val="009A769D"/>
    <w:rsid w:val="009B299E"/>
    <w:rsid w:val="009C0E39"/>
    <w:rsid w:val="009D5447"/>
    <w:rsid w:val="009D55D1"/>
    <w:rsid w:val="009D7B9A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32C5"/>
    <w:rsid w:val="00B52807"/>
    <w:rsid w:val="00B56CEA"/>
    <w:rsid w:val="00B65E54"/>
    <w:rsid w:val="00B674B7"/>
    <w:rsid w:val="00B71B10"/>
    <w:rsid w:val="00B73853"/>
    <w:rsid w:val="00B8357C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20102"/>
    <w:rsid w:val="00C3338B"/>
    <w:rsid w:val="00C41272"/>
    <w:rsid w:val="00C42DB8"/>
    <w:rsid w:val="00C50060"/>
    <w:rsid w:val="00C51498"/>
    <w:rsid w:val="00C52BC1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47D7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745B7"/>
    <w:rsid w:val="00D83949"/>
    <w:rsid w:val="00D844CC"/>
    <w:rsid w:val="00D9726F"/>
    <w:rsid w:val="00DA6992"/>
    <w:rsid w:val="00DA6E2E"/>
    <w:rsid w:val="00DA78DA"/>
    <w:rsid w:val="00DB0304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20AB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8</cp:revision>
  <cp:lastPrinted>2019-10-10T07:33:00Z</cp:lastPrinted>
  <dcterms:created xsi:type="dcterms:W3CDTF">2020-03-02T09:11:00Z</dcterms:created>
  <dcterms:modified xsi:type="dcterms:W3CDTF">2020-03-11T09:07:00Z</dcterms:modified>
</cp:coreProperties>
</file>