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1AD45" w14:textId="77A0FCD6" w:rsidR="009E4E72" w:rsidRDefault="000608FC">
      <w:pPr>
        <w:jc w:val="center"/>
      </w:pPr>
      <w:r>
        <w:t xml:space="preserve">NOTES OF A MEETING OF THE ADDINGHAM NEIGHBOURHOOD PLAN </w:t>
      </w:r>
      <w:r w:rsidR="00C80E72">
        <w:t>REVIEW GROUP</w:t>
      </w:r>
      <w:r>
        <w:t xml:space="preserve"> HELD</w:t>
      </w:r>
      <w:r w:rsidR="003B23EC">
        <w:t xml:space="preserve"> A</w:t>
      </w:r>
      <w:r w:rsidR="00E953AB">
        <w:t xml:space="preserve">T </w:t>
      </w:r>
      <w:r w:rsidR="0017376D">
        <w:t xml:space="preserve">THE </w:t>
      </w:r>
      <w:r w:rsidR="00D13AAA">
        <w:t>MEMORIAL HALL</w:t>
      </w:r>
      <w:r w:rsidR="00BA6C71">
        <w:t xml:space="preserve"> ON </w:t>
      </w:r>
      <w:r w:rsidR="00D13AAA">
        <w:t>TUE</w:t>
      </w:r>
      <w:r w:rsidR="009E08F7">
        <w:t xml:space="preserve">SDAY </w:t>
      </w:r>
      <w:r w:rsidR="00D13AAA">
        <w:t>5 NOVEMBER</w:t>
      </w:r>
      <w:r w:rsidR="009E08F7">
        <w:t xml:space="preserve"> 2019</w:t>
      </w:r>
    </w:p>
    <w:p w14:paraId="2A86D1CB" w14:textId="77777777" w:rsidR="00ED4305" w:rsidRDefault="00ED4305" w:rsidP="00BA6C71">
      <w:pPr>
        <w:spacing w:after="0"/>
        <w:ind w:left="1440" w:hanging="1440"/>
      </w:pPr>
    </w:p>
    <w:p w14:paraId="5B4C6E18" w14:textId="533B7CEC" w:rsidR="009E4E72" w:rsidRDefault="000608FC" w:rsidP="00BA6C71">
      <w:pPr>
        <w:spacing w:after="0"/>
        <w:ind w:left="1440" w:hanging="1440"/>
      </w:pPr>
      <w:r>
        <w:t>Pr</w:t>
      </w:r>
      <w:r w:rsidR="00DA2D91">
        <w:t>esen</w:t>
      </w:r>
      <w:r w:rsidR="00DF4C98">
        <w:t>t: Parish Council: Cllr</w:t>
      </w:r>
      <w:r w:rsidR="00AA6E50">
        <w:t xml:space="preserve">s </w:t>
      </w:r>
      <w:r w:rsidR="00D13AAA">
        <w:t>Naylor</w:t>
      </w:r>
      <w:r w:rsidR="009E08F7">
        <w:t xml:space="preserve"> (Chairman)</w:t>
      </w:r>
      <w:r w:rsidR="00AA6E50">
        <w:t xml:space="preserve"> and </w:t>
      </w:r>
      <w:r w:rsidR="00D13AAA">
        <w:t>Brady</w:t>
      </w:r>
      <w:r w:rsidR="00AA6E50">
        <w:t xml:space="preserve">, </w:t>
      </w:r>
      <w:r>
        <w:t>and J Markham (Clerk)</w:t>
      </w:r>
    </w:p>
    <w:p w14:paraId="1E286437" w14:textId="2C6B2C22" w:rsidR="009E4E72" w:rsidRDefault="003B23EC" w:rsidP="00F40B44">
      <w:pPr>
        <w:spacing w:after="0"/>
        <w:ind w:firstLine="720"/>
      </w:pPr>
      <w:r>
        <w:t xml:space="preserve">Civic Society: </w:t>
      </w:r>
      <w:r w:rsidR="00785774">
        <w:t xml:space="preserve"> </w:t>
      </w:r>
      <w:r w:rsidR="00CF14C6">
        <w:t xml:space="preserve">J Robinson, </w:t>
      </w:r>
      <w:r>
        <w:t>J Hindle</w:t>
      </w:r>
      <w:r w:rsidR="00DA2D91">
        <w:t xml:space="preserve"> (Environment Group)</w:t>
      </w:r>
      <w:r w:rsidR="00D13AAA">
        <w:t>, R Walton</w:t>
      </w:r>
    </w:p>
    <w:p w14:paraId="67FA6FA0" w14:textId="2073705E" w:rsidR="009E08F7" w:rsidRDefault="00C80E72">
      <w:pPr>
        <w:spacing w:after="0"/>
      </w:pPr>
      <w:r>
        <w:t>Apologies: Cllr</w:t>
      </w:r>
      <w:r w:rsidR="00D13AAA">
        <w:t xml:space="preserve"> Tennant</w:t>
      </w:r>
      <w:r w:rsidR="00DE2D87">
        <w:t xml:space="preserve"> </w:t>
      </w:r>
    </w:p>
    <w:p w14:paraId="6E949CD1" w14:textId="0F00D7D3" w:rsidR="003B23EC" w:rsidRDefault="003B23EC">
      <w:pPr>
        <w:spacing w:after="0"/>
      </w:pPr>
      <w:r>
        <w:tab/>
      </w:r>
    </w:p>
    <w:p w14:paraId="22C04348" w14:textId="3BE566EE" w:rsidR="00FF6EA9" w:rsidRDefault="009E08F7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>Notes of meeting</w:t>
      </w:r>
      <w:r w:rsidR="00D13AAA">
        <w:rPr>
          <w:u w:val="single"/>
        </w:rPr>
        <w:t>s</w:t>
      </w:r>
      <w:r>
        <w:rPr>
          <w:u w:val="single"/>
        </w:rPr>
        <w:t xml:space="preserve"> on </w:t>
      </w:r>
      <w:r w:rsidR="00D13AAA">
        <w:rPr>
          <w:u w:val="single"/>
        </w:rPr>
        <w:t xml:space="preserve">24 July and 14 August </w:t>
      </w:r>
      <w:r>
        <w:rPr>
          <w:u w:val="single"/>
        </w:rPr>
        <w:t>201</w:t>
      </w:r>
      <w:r w:rsidR="00DE2D87">
        <w:rPr>
          <w:u w:val="single"/>
        </w:rPr>
        <w:t>9</w:t>
      </w:r>
    </w:p>
    <w:p w14:paraId="2FA56A90" w14:textId="3427A143" w:rsidR="00B132A1" w:rsidRDefault="009E08F7" w:rsidP="00DE2D87">
      <w:pPr>
        <w:spacing w:after="0"/>
      </w:pPr>
      <w:r>
        <w:t>Notes approved</w:t>
      </w:r>
      <w:r w:rsidR="00C80E72">
        <w:t>.</w:t>
      </w:r>
      <w:r>
        <w:t xml:space="preserve">  </w:t>
      </w:r>
    </w:p>
    <w:p w14:paraId="74CD60F7" w14:textId="77777777" w:rsidR="00061E65" w:rsidRPr="00176EBB" w:rsidRDefault="00061E65" w:rsidP="00176EBB">
      <w:pPr>
        <w:spacing w:after="0"/>
      </w:pPr>
    </w:p>
    <w:p w14:paraId="5150A837" w14:textId="687B225C" w:rsidR="0017376D" w:rsidRPr="0017376D" w:rsidRDefault="00D13AAA" w:rsidP="0017376D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 xml:space="preserve">Update </w:t>
      </w:r>
    </w:p>
    <w:p w14:paraId="40277EF2" w14:textId="77777777" w:rsidR="00340C57" w:rsidRDefault="00D13AAA" w:rsidP="007A5423">
      <w:pPr>
        <w:spacing w:after="0"/>
      </w:pPr>
      <w:r>
        <w:t>Cllr Naylor reported on arrangements for the forthcoming referendum</w:t>
      </w:r>
      <w:r w:rsidR="00340C57">
        <w:t>, due to be held on 28 November</w:t>
      </w:r>
      <w:r w:rsidR="003668EA">
        <w:t>.</w:t>
      </w:r>
      <w:r>
        <w:t xml:space="preserve">  </w:t>
      </w:r>
    </w:p>
    <w:p w14:paraId="43464C37" w14:textId="20217F90" w:rsidR="003668EA" w:rsidRDefault="00D13AAA" w:rsidP="007A5423">
      <w:pPr>
        <w:spacing w:after="0"/>
      </w:pPr>
      <w:r>
        <w:t>He also noted that Bradford Council’s Local Plan reviews, including the consultation work on the Green Belt and site allocations, were likely to be delayed well into mid 2020 as a result of the General Election hiatus.</w:t>
      </w:r>
    </w:p>
    <w:p w14:paraId="74747937" w14:textId="335B2CD1" w:rsidR="006C322B" w:rsidRDefault="006C322B" w:rsidP="007A5423">
      <w:pPr>
        <w:spacing w:after="0"/>
      </w:pPr>
    </w:p>
    <w:p w14:paraId="260818EA" w14:textId="30A0485F" w:rsidR="003668EA" w:rsidRDefault="003668EA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>Publicity</w:t>
      </w:r>
    </w:p>
    <w:p w14:paraId="1032DB56" w14:textId="4BCD3F0E" w:rsidR="004477BE" w:rsidRDefault="00D13AAA" w:rsidP="003668EA">
      <w:pPr>
        <w:spacing w:after="0"/>
      </w:pPr>
      <w:r>
        <w:t>Recent publicity for the referendum, in the form of a preliminary leaflet-drop to all households, was noted</w:t>
      </w:r>
      <w:r w:rsidR="00340C57">
        <w:t xml:space="preserve">; </w:t>
      </w:r>
      <w:r>
        <w:t xml:space="preserve">the draft of a second leaflet, due to be distributed in the week before the vote, had been approved </w:t>
      </w:r>
      <w:r w:rsidR="00680071">
        <w:t xml:space="preserve">by all Group members </w:t>
      </w:r>
      <w:bookmarkStart w:id="0" w:name="_GoBack"/>
      <w:bookmarkEnd w:id="0"/>
      <w:r>
        <w:t>outside the meeting</w:t>
      </w:r>
      <w:r w:rsidR="006C322B">
        <w:t>.</w:t>
      </w:r>
    </w:p>
    <w:p w14:paraId="384CED91" w14:textId="60E4727B" w:rsidR="00D13AAA" w:rsidRDefault="00D13AAA" w:rsidP="003668EA">
      <w:pPr>
        <w:spacing w:after="0"/>
      </w:pPr>
      <w:r>
        <w:t xml:space="preserve">It was reported that visitors to the exhibition in the Hub were raising queries which suggested a level of misunderstanding within the village as regards the contents of the Plan.  It was agreed that efforts would be made to correct this by means of additional posters, </w:t>
      </w:r>
      <w:r w:rsidR="00340C57">
        <w:t xml:space="preserve">further publicity in the Civic Society e-newsletters and in the Gazette, </w:t>
      </w:r>
      <w:r>
        <w:t xml:space="preserve">an audio clip and by letters distributed to a portion of households by the Ward Councillor.  It was also agreed that </w:t>
      </w:r>
      <w:r w:rsidR="00340C57">
        <w:t xml:space="preserve">parish </w:t>
      </w:r>
      <w:r>
        <w:t xml:space="preserve">councillors </w:t>
      </w:r>
      <w:r w:rsidR="00340C57">
        <w:t>plus volunteer members of the Review Group would aim to attend the Memorial Hall during the referendum itself in order to help answer voters’ questions on the day.</w:t>
      </w:r>
    </w:p>
    <w:p w14:paraId="7E0F8769" w14:textId="77777777" w:rsidR="004477BE" w:rsidRPr="004477BE" w:rsidRDefault="004477BE" w:rsidP="003668EA">
      <w:pPr>
        <w:spacing w:after="0"/>
      </w:pPr>
    </w:p>
    <w:p w14:paraId="420D4F0B" w14:textId="424A8996" w:rsidR="00340C57" w:rsidRDefault="00340C57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>Next Steps</w:t>
      </w:r>
    </w:p>
    <w:p w14:paraId="408D23D2" w14:textId="1DE39479" w:rsidR="00340C57" w:rsidRDefault="00340C57" w:rsidP="00340C57">
      <w:pPr>
        <w:spacing w:after="0"/>
      </w:pPr>
      <w:r>
        <w:t>It was agreed that JM, with overview by JH, would check the wording of the Post Examination draft document to ensure that the version produced after the referendum (assuming a favourable outcome) was updated for future use as an adopted plan.</w:t>
      </w:r>
    </w:p>
    <w:p w14:paraId="3EC39C95" w14:textId="715AC390" w:rsidR="00340C57" w:rsidRDefault="00340C57" w:rsidP="00340C57">
      <w:pPr>
        <w:spacing w:after="0"/>
      </w:pPr>
    </w:p>
    <w:p w14:paraId="420D576F" w14:textId="583C94F5" w:rsidR="00340C57" w:rsidRDefault="00340C57" w:rsidP="00340C57">
      <w:pPr>
        <w:spacing w:after="0"/>
      </w:pPr>
      <w:r>
        <w:t>Members of the Group would then work, as required, on responding to BMDC’s consultations on the Local Plan as it developed as a result of the ongoing reviews.</w:t>
      </w:r>
    </w:p>
    <w:p w14:paraId="6BB1C51B" w14:textId="77777777" w:rsidR="00340C57" w:rsidRPr="00340C57" w:rsidRDefault="00340C57" w:rsidP="00340C57">
      <w:pPr>
        <w:spacing w:after="0"/>
      </w:pPr>
    </w:p>
    <w:p w14:paraId="0FA62E38" w14:textId="5937859A" w:rsidR="009E4E72" w:rsidRPr="00ED4305" w:rsidRDefault="008C6072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>Next Meeting</w:t>
      </w:r>
    </w:p>
    <w:p w14:paraId="6AFF8423" w14:textId="4BE988F2" w:rsidR="00ED4305" w:rsidRPr="00ED4305" w:rsidRDefault="003668EA" w:rsidP="00ED4305">
      <w:pPr>
        <w:spacing w:after="0"/>
      </w:pPr>
      <w:r>
        <w:t>T</w:t>
      </w:r>
      <w:r w:rsidR="00ED4305" w:rsidRPr="00ED4305">
        <w:t>o be confirm</w:t>
      </w:r>
      <w:r>
        <w:t>ed</w:t>
      </w:r>
      <w:r w:rsidR="00340C57">
        <w:t xml:space="preserve"> after the referendum</w:t>
      </w:r>
    </w:p>
    <w:sectPr w:rsidR="00ED4305" w:rsidRPr="00ED430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34E09" w14:textId="77777777" w:rsidR="00DA1BAE" w:rsidRDefault="00DA1BAE">
      <w:pPr>
        <w:spacing w:after="0" w:line="240" w:lineRule="auto"/>
      </w:pPr>
      <w:r>
        <w:separator/>
      </w:r>
    </w:p>
  </w:endnote>
  <w:endnote w:type="continuationSeparator" w:id="0">
    <w:p w14:paraId="2D33C6F7" w14:textId="77777777" w:rsidR="00DA1BAE" w:rsidRDefault="00DA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F98FE" w14:textId="77777777" w:rsidR="00DA1BAE" w:rsidRDefault="00DA1B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0CEBBA" w14:textId="77777777" w:rsidR="00DA1BAE" w:rsidRDefault="00DA1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4F5"/>
    <w:multiLevelType w:val="hybridMultilevel"/>
    <w:tmpl w:val="730C00AC"/>
    <w:lvl w:ilvl="0" w:tplc="E76E04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4322"/>
    <w:multiLevelType w:val="hybridMultilevel"/>
    <w:tmpl w:val="CC88F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1282"/>
    <w:multiLevelType w:val="hybridMultilevel"/>
    <w:tmpl w:val="F19697BC"/>
    <w:lvl w:ilvl="0" w:tplc="39E46F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63B"/>
    <w:multiLevelType w:val="hybridMultilevel"/>
    <w:tmpl w:val="92704A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670EA"/>
    <w:multiLevelType w:val="hybridMultilevel"/>
    <w:tmpl w:val="440AA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86EE1"/>
    <w:multiLevelType w:val="hybridMultilevel"/>
    <w:tmpl w:val="1A14C1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C3813"/>
    <w:multiLevelType w:val="multilevel"/>
    <w:tmpl w:val="D980BFB6"/>
    <w:lvl w:ilvl="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5672A"/>
    <w:multiLevelType w:val="hybridMultilevel"/>
    <w:tmpl w:val="EA6E03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93954"/>
    <w:multiLevelType w:val="hybridMultilevel"/>
    <w:tmpl w:val="CC74177C"/>
    <w:lvl w:ilvl="0" w:tplc="829E62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57D26"/>
    <w:multiLevelType w:val="hybridMultilevel"/>
    <w:tmpl w:val="05143D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D7651"/>
    <w:multiLevelType w:val="hybridMultilevel"/>
    <w:tmpl w:val="16B6B80C"/>
    <w:lvl w:ilvl="0" w:tplc="BD4EDF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C4DC0"/>
    <w:multiLevelType w:val="hybridMultilevel"/>
    <w:tmpl w:val="124AE50C"/>
    <w:lvl w:ilvl="0" w:tplc="205820B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491DEA"/>
    <w:multiLevelType w:val="hybridMultilevel"/>
    <w:tmpl w:val="9EE42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C2AB3"/>
    <w:multiLevelType w:val="hybridMultilevel"/>
    <w:tmpl w:val="B62A2208"/>
    <w:lvl w:ilvl="0" w:tplc="29980B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13"/>
  </w:num>
  <w:num w:numId="6">
    <w:abstractNumId w:val="12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72"/>
    <w:rsid w:val="000012E4"/>
    <w:rsid w:val="000238D4"/>
    <w:rsid w:val="00025D4E"/>
    <w:rsid w:val="00040212"/>
    <w:rsid w:val="000608FC"/>
    <w:rsid w:val="00061E65"/>
    <w:rsid w:val="00062961"/>
    <w:rsid w:val="0008132B"/>
    <w:rsid w:val="000965A4"/>
    <w:rsid w:val="000E106B"/>
    <w:rsid w:val="000E2392"/>
    <w:rsid w:val="000F4223"/>
    <w:rsid w:val="00106A3B"/>
    <w:rsid w:val="0011039E"/>
    <w:rsid w:val="0012717F"/>
    <w:rsid w:val="00165F26"/>
    <w:rsid w:val="0017376D"/>
    <w:rsid w:val="00176EBB"/>
    <w:rsid w:val="001B18AF"/>
    <w:rsid w:val="001C1291"/>
    <w:rsid w:val="001C5AA3"/>
    <w:rsid w:val="001E60E6"/>
    <w:rsid w:val="002121B4"/>
    <w:rsid w:val="00214FCE"/>
    <w:rsid w:val="002274B9"/>
    <w:rsid w:val="00231827"/>
    <w:rsid w:val="00243BAF"/>
    <w:rsid w:val="00254B17"/>
    <w:rsid w:val="00275430"/>
    <w:rsid w:val="002C7676"/>
    <w:rsid w:val="002D68FA"/>
    <w:rsid w:val="002D6E35"/>
    <w:rsid w:val="002E71BC"/>
    <w:rsid w:val="0030472B"/>
    <w:rsid w:val="00340C57"/>
    <w:rsid w:val="00345A91"/>
    <w:rsid w:val="003668EA"/>
    <w:rsid w:val="00373CA6"/>
    <w:rsid w:val="00387DA6"/>
    <w:rsid w:val="003A15C1"/>
    <w:rsid w:val="003B23EC"/>
    <w:rsid w:val="003E19CE"/>
    <w:rsid w:val="003F53C2"/>
    <w:rsid w:val="00406563"/>
    <w:rsid w:val="004312C3"/>
    <w:rsid w:val="00433564"/>
    <w:rsid w:val="00435F0A"/>
    <w:rsid w:val="004477BE"/>
    <w:rsid w:val="00455442"/>
    <w:rsid w:val="00473830"/>
    <w:rsid w:val="0048007D"/>
    <w:rsid w:val="004A040A"/>
    <w:rsid w:val="004B1F31"/>
    <w:rsid w:val="004D071D"/>
    <w:rsid w:val="004D1AD1"/>
    <w:rsid w:val="004F0415"/>
    <w:rsid w:val="004F1264"/>
    <w:rsid w:val="00520BAA"/>
    <w:rsid w:val="00523494"/>
    <w:rsid w:val="00535D07"/>
    <w:rsid w:val="00585571"/>
    <w:rsid w:val="005A379C"/>
    <w:rsid w:val="005D00CC"/>
    <w:rsid w:val="005D29EA"/>
    <w:rsid w:val="005E4A17"/>
    <w:rsid w:val="005F1885"/>
    <w:rsid w:val="0060194B"/>
    <w:rsid w:val="0061398E"/>
    <w:rsid w:val="006211AD"/>
    <w:rsid w:val="00633176"/>
    <w:rsid w:val="00645AC6"/>
    <w:rsid w:val="00680071"/>
    <w:rsid w:val="006A1A2F"/>
    <w:rsid w:val="006C322B"/>
    <w:rsid w:val="006C4936"/>
    <w:rsid w:val="006E5C9B"/>
    <w:rsid w:val="007002E8"/>
    <w:rsid w:val="0071071C"/>
    <w:rsid w:val="00715722"/>
    <w:rsid w:val="007433A0"/>
    <w:rsid w:val="00757240"/>
    <w:rsid w:val="00775CC1"/>
    <w:rsid w:val="00785774"/>
    <w:rsid w:val="00792D61"/>
    <w:rsid w:val="00796B18"/>
    <w:rsid w:val="007A5423"/>
    <w:rsid w:val="007B533C"/>
    <w:rsid w:val="007B7BD7"/>
    <w:rsid w:val="00827CB8"/>
    <w:rsid w:val="0085738B"/>
    <w:rsid w:val="0088085E"/>
    <w:rsid w:val="008B5836"/>
    <w:rsid w:val="008C6072"/>
    <w:rsid w:val="008C721A"/>
    <w:rsid w:val="008F5548"/>
    <w:rsid w:val="00925FA3"/>
    <w:rsid w:val="0094110E"/>
    <w:rsid w:val="009472E4"/>
    <w:rsid w:val="00953761"/>
    <w:rsid w:val="00975E6A"/>
    <w:rsid w:val="009C4CBC"/>
    <w:rsid w:val="009D077C"/>
    <w:rsid w:val="009E08F7"/>
    <w:rsid w:val="009E4E72"/>
    <w:rsid w:val="00A0127E"/>
    <w:rsid w:val="00A05891"/>
    <w:rsid w:val="00A242F6"/>
    <w:rsid w:val="00A35899"/>
    <w:rsid w:val="00A401F2"/>
    <w:rsid w:val="00A440F5"/>
    <w:rsid w:val="00A51BD4"/>
    <w:rsid w:val="00A60594"/>
    <w:rsid w:val="00A66AA5"/>
    <w:rsid w:val="00A67DCE"/>
    <w:rsid w:val="00A94B14"/>
    <w:rsid w:val="00AA1776"/>
    <w:rsid w:val="00AA6E50"/>
    <w:rsid w:val="00AC5EF3"/>
    <w:rsid w:val="00AD3080"/>
    <w:rsid w:val="00AD4C7A"/>
    <w:rsid w:val="00B11E46"/>
    <w:rsid w:val="00B132A1"/>
    <w:rsid w:val="00B50148"/>
    <w:rsid w:val="00B644A9"/>
    <w:rsid w:val="00B770CD"/>
    <w:rsid w:val="00B83920"/>
    <w:rsid w:val="00B9574E"/>
    <w:rsid w:val="00BA30FD"/>
    <w:rsid w:val="00BA6C71"/>
    <w:rsid w:val="00BB56E9"/>
    <w:rsid w:val="00BB7DEE"/>
    <w:rsid w:val="00BD1647"/>
    <w:rsid w:val="00BE0901"/>
    <w:rsid w:val="00C05198"/>
    <w:rsid w:val="00C1122E"/>
    <w:rsid w:val="00C21B97"/>
    <w:rsid w:val="00C321FD"/>
    <w:rsid w:val="00C56808"/>
    <w:rsid w:val="00C636DD"/>
    <w:rsid w:val="00C66469"/>
    <w:rsid w:val="00C70C04"/>
    <w:rsid w:val="00C80E72"/>
    <w:rsid w:val="00C85524"/>
    <w:rsid w:val="00C94166"/>
    <w:rsid w:val="00CA20C8"/>
    <w:rsid w:val="00CA55E7"/>
    <w:rsid w:val="00CD1928"/>
    <w:rsid w:val="00CD27A3"/>
    <w:rsid w:val="00CF14C6"/>
    <w:rsid w:val="00CF1681"/>
    <w:rsid w:val="00CF5805"/>
    <w:rsid w:val="00D13AAA"/>
    <w:rsid w:val="00D23A63"/>
    <w:rsid w:val="00D4507C"/>
    <w:rsid w:val="00D71105"/>
    <w:rsid w:val="00D73BF4"/>
    <w:rsid w:val="00D751D0"/>
    <w:rsid w:val="00DA1BAE"/>
    <w:rsid w:val="00DA2D91"/>
    <w:rsid w:val="00DC47A0"/>
    <w:rsid w:val="00DE2D87"/>
    <w:rsid w:val="00DF455A"/>
    <w:rsid w:val="00DF4C98"/>
    <w:rsid w:val="00E24226"/>
    <w:rsid w:val="00E41A8E"/>
    <w:rsid w:val="00E42331"/>
    <w:rsid w:val="00E5279F"/>
    <w:rsid w:val="00E77E80"/>
    <w:rsid w:val="00E87BB3"/>
    <w:rsid w:val="00E87D4C"/>
    <w:rsid w:val="00E953AB"/>
    <w:rsid w:val="00E971DB"/>
    <w:rsid w:val="00ED4305"/>
    <w:rsid w:val="00ED4EF7"/>
    <w:rsid w:val="00F01EF0"/>
    <w:rsid w:val="00F30351"/>
    <w:rsid w:val="00F3036E"/>
    <w:rsid w:val="00F34059"/>
    <w:rsid w:val="00F40B44"/>
    <w:rsid w:val="00F669AD"/>
    <w:rsid w:val="00F66EB8"/>
    <w:rsid w:val="00F729BE"/>
    <w:rsid w:val="00F969AB"/>
    <w:rsid w:val="00FC5C49"/>
    <w:rsid w:val="00FE0F4C"/>
    <w:rsid w:val="00FE3771"/>
    <w:rsid w:val="00FF6EA9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6A79"/>
  <w15:docId w15:val="{A3E7CA23-BE4B-44D5-A76F-DA376A85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dc:description/>
  <cp:lastModifiedBy>Parish Clerk</cp:lastModifiedBy>
  <cp:revision>4</cp:revision>
  <cp:lastPrinted>2019-11-07T15:41:00Z</cp:lastPrinted>
  <dcterms:created xsi:type="dcterms:W3CDTF">2019-11-05T17:21:00Z</dcterms:created>
  <dcterms:modified xsi:type="dcterms:W3CDTF">2019-11-07T15:41:00Z</dcterms:modified>
</cp:coreProperties>
</file>