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C8460" w14:textId="77777777" w:rsidR="00862C22" w:rsidRPr="00862C22" w:rsidRDefault="00862C22" w:rsidP="00862C22">
      <w:pPr>
        <w:rPr>
          <w:i/>
          <w:iCs/>
        </w:rPr>
      </w:pPr>
      <w:proofErr w:type="spellStart"/>
      <w:r w:rsidRPr="00862C22">
        <w:rPr>
          <w:i/>
          <w:iCs/>
        </w:rPr>
        <w:t>Addingham</w:t>
      </w:r>
      <w:proofErr w:type="spellEnd"/>
      <w:r w:rsidRPr="00862C22">
        <w:rPr>
          <w:i/>
          <w:iCs/>
        </w:rPr>
        <w:t xml:space="preserve"> Civic Society Environment Group </w:t>
      </w:r>
    </w:p>
    <w:p w14:paraId="05F90DBE" w14:textId="593B6B01" w:rsidR="00862C22" w:rsidRDefault="00862C22" w:rsidP="00862C22">
      <w:pPr>
        <w:rPr>
          <w:b/>
          <w:bCs/>
        </w:rPr>
      </w:pPr>
      <w:r w:rsidRPr="00862C22">
        <w:rPr>
          <w:b/>
          <w:bCs/>
        </w:rPr>
        <w:t>Update for the Parish Council Meeting on Wednesday 20 November 2019</w:t>
      </w:r>
    </w:p>
    <w:p w14:paraId="5784E50C" w14:textId="01E6D2CF" w:rsidR="00862C22" w:rsidRDefault="00862C22" w:rsidP="00862C22">
      <w:pPr>
        <w:rPr>
          <w:b/>
          <w:bCs/>
          <w:sz w:val="24"/>
          <w:szCs w:val="24"/>
        </w:rPr>
      </w:pPr>
      <w:r>
        <w:rPr>
          <w:b/>
          <w:bCs/>
          <w:sz w:val="24"/>
          <w:szCs w:val="24"/>
        </w:rPr>
        <w:t>Hoffman Wood Field</w:t>
      </w:r>
      <w:r w:rsidR="0044082A">
        <w:rPr>
          <w:b/>
          <w:bCs/>
          <w:sz w:val="24"/>
          <w:szCs w:val="24"/>
        </w:rPr>
        <w:t xml:space="preserve">, </w:t>
      </w:r>
      <w:r>
        <w:rPr>
          <w:b/>
          <w:bCs/>
          <w:sz w:val="24"/>
          <w:szCs w:val="24"/>
        </w:rPr>
        <w:t>Memorial Recreation Ground</w:t>
      </w:r>
      <w:r w:rsidR="0044082A">
        <w:rPr>
          <w:b/>
          <w:bCs/>
          <w:sz w:val="24"/>
          <w:szCs w:val="24"/>
        </w:rPr>
        <w:t xml:space="preserve"> &amp; Gala Field</w:t>
      </w:r>
      <w:r w:rsidR="002B0B80">
        <w:rPr>
          <w:b/>
          <w:bCs/>
          <w:sz w:val="24"/>
          <w:szCs w:val="24"/>
        </w:rPr>
        <w:t xml:space="preserve"> and New Sites</w:t>
      </w:r>
    </w:p>
    <w:p w14:paraId="391B2102" w14:textId="4E32F430" w:rsidR="0044082A" w:rsidRPr="000453BA" w:rsidRDefault="000453BA" w:rsidP="00862C22">
      <w:pPr>
        <w:rPr>
          <w:i/>
          <w:iCs/>
        </w:rPr>
      </w:pPr>
      <w:r>
        <w:rPr>
          <w:i/>
          <w:iCs/>
        </w:rPr>
        <w:t>For in</w:t>
      </w:r>
      <w:r w:rsidR="00751FE0">
        <w:rPr>
          <w:i/>
          <w:iCs/>
        </w:rPr>
        <w:t>formation</w:t>
      </w:r>
      <w:r>
        <w:rPr>
          <w:i/>
          <w:iCs/>
        </w:rPr>
        <w:t xml:space="preserve"> and discussion</w:t>
      </w:r>
    </w:p>
    <w:p w14:paraId="4AADA156" w14:textId="1BDAEF4D" w:rsidR="00862C22" w:rsidRDefault="00862C22" w:rsidP="00862C22">
      <w:pPr>
        <w:rPr>
          <w:u w:val="single"/>
        </w:rPr>
      </w:pPr>
      <w:r w:rsidRPr="00862C22">
        <w:rPr>
          <w:u w:val="single"/>
        </w:rPr>
        <w:t>Hoffman</w:t>
      </w:r>
      <w:r>
        <w:rPr>
          <w:u w:val="single"/>
        </w:rPr>
        <w:t xml:space="preserve"> Wood Field</w:t>
      </w:r>
      <w:r w:rsidR="00FE67DE">
        <w:rPr>
          <w:u w:val="single"/>
        </w:rPr>
        <w:t>- Wildlife Margins</w:t>
      </w:r>
    </w:p>
    <w:p w14:paraId="33C94FEF" w14:textId="64424F37" w:rsidR="00862C22" w:rsidRDefault="00FE67DE" w:rsidP="00FE67DE">
      <w:pPr>
        <w:pStyle w:val="ListParagraph"/>
        <w:numPr>
          <w:ilvl w:val="0"/>
          <w:numId w:val="1"/>
        </w:numPr>
      </w:pPr>
      <w:r>
        <w:t xml:space="preserve">The </w:t>
      </w:r>
      <w:r w:rsidR="0044082A">
        <w:t xml:space="preserve">grass </w:t>
      </w:r>
      <w:r>
        <w:t xml:space="preserve">margins </w:t>
      </w:r>
      <w:r w:rsidR="0044082A">
        <w:t>were</w:t>
      </w:r>
      <w:r>
        <w:t xml:space="preserve"> cut by Bradford MDC </w:t>
      </w:r>
      <w:r w:rsidR="0044082A">
        <w:t xml:space="preserve">in September </w:t>
      </w:r>
      <w:r>
        <w:t>as requested</w:t>
      </w:r>
      <w:r w:rsidR="00056FB2">
        <w:t>.</w:t>
      </w:r>
    </w:p>
    <w:p w14:paraId="3CE0356F" w14:textId="092C1B93" w:rsidR="00FE67DE" w:rsidRDefault="00FE67DE" w:rsidP="00FE67DE">
      <w:pPr>
        <w:pStyle w:val="ListParagraph"/>
        <w:numPr>
          <w:ilvl w:val="0"/>
          <w:numId w:val="1"/>
        </w:numPr>
      </w:pPr>
      <w:r>
        <w:t>AEG volunteers raked off the grass, and BMDC collected the piles</w:t>
      </w:r>
      <w:r w:rsidR="00056FB2">
        <w:t>.</w:t>
      </w:r>
    </w:p>
    <w:p w14:paraId="4DA7D591" w14:textId="7C2A85C1" w:rsidR="00FE67DE" w:rsidRDefault="00FE67DE" w:rsidP="00FE67DE">
      <w:pPr>
        <w:pStyle w:val="ListParagraph"/>
        <w:numPr>
          <w:ilvl w:val="0"/>
          <w:numId w:val="1"/>
        </w:numPr>
      </w:pPr>
      <w:r>
        <w:t>On the bank next to Church Street, AEG volunteers have planted wildflower plug plants and transplants, and sown patches of yellow rattle (a useful plant which helps to supress the dominant grasses)</w:t>
      </w:r>
      <w:r w:rsidR="00056FB2">
        <w:t>.</w:t>
      </w:r>
      <w:bookmarkStart w:id="0" w:name="_GoBack"/>
      <w:bookmarkEnd w:id="0"/>
    </w:p>
    <w:p w14:paraId="1AE71B88" w14:textId="60CE20DE" w:rsidR="00FE67DE" w:rsidRDefault="00FE67DE" w:rsidP="00FE67DE">
      <w:pPr>
        <w:pStyle w:val="ListParagraph"/>
        <w:numPr>
          <w:ilvl w:val="0"/>
          <w:numId w:val="1"/>
        </w:numPr>
      </w:pPr>
      <w:r>
        <w:t>The Woodland Trust Hedge Pack for the new hed</w:t>
      </w:r>
      <w:r w:rsidR="000340A9">
        <w:t>gerow on the eastern boundary has been ordered and will be delivered in March. In the meantime</w:t>
      </w:r>
      <w:r w:rsidR="0044082A">
        <w:t>,</w:t>
      </w:r>
      <w:r w:rsidR="000340A9">
        <w:t xml:space="preserve"> in late November/early December</w:t>
      </w:r>
      <w:r w:rsidR="0044082A">
        <w:t>,</w:t>
      </w:r>
      <w:r w:rsidR="000340A9">
        <w:t xml:space="preserve"> we will start planting some of the hedge with our existing stock of plants</w:t>
      </w:r>
      <w:r w:rsidR="0044082A">
        <w:t>.</w:t>
      </w:r>
    </w:p>
    <w:p w14:paraId="5ECFC800" w14:textId="6438A2A8" w:rsidR="0044082A" w:rsidRDefault="0044082A" w:rsidP="0044082A">
      <w:pPr>
        <w:pStyle w:val="ListParagraph"/>
      </w:pPr>
    </w:p>
    <w:p w14:paraId="6BC4EE21" w14:textId="2547211F" w:rsidR="0044082A" w:rsidRDefault="0044082A" w:rsidP="0044082A">
      <w:pPr>
        <w:pStyle w:val="ListParagraph"/>
        <w:ind w:left="0"/>
        <w:rPr>
          <w:u w:val="single"/>
        </w:rPr>
      </w:pPr>
      <w:r w:rsidRPr="0044082A">
        <w:rPr>
          <w:u w:val="single"/>
        </w:rPr>
        <w:t>Memorial Recreation Ground &amp; Gala Field</w:t>
      </w:r>
    </w:p>
    <w:p w14:paraId="34CE7296" w14:textId="6F0EB38A" w:rsidR="0044082A" w:rsidRDefault="0044082A" w:rsidP="0044082A">
      <w:pPr>
        <w:pStyle w:val="ListParagraph"/>
        <w:ind w:left="0"/>
        <w:rPr>
          <w:u w:val="single"/>
        </w:rPr>
      </w:pPr>
    </w:p>
    <w:p w14:paraId="220AA72D" w14:textId="71ABBB6E" w:rsidR="0044082A" w:rsidRPr="0044082A" w:rsidRDefault="0044082A" w:rsidP="0044082A">
      <w:pPr>
        <w:pStyle w:val="ListParagraph"/>
        <w:numPr>
          <w:ilvl w:val="0"/>
          <w:numId w:val="2"/>
        </w:numPr>
        <w:rPr>
          <w:u w:val="single"/>
        </w:rPr>
      </w:pPr>
      <w:r>
        <w:t xml:space="preserve">The wet weather delayed the cutting of the triangle in the bottom corner. BMDC </w:t>
      </w:r>
      <w:r w:rsidR="004277F1">
        <w:t xml:space="preserve">finally </w:t>
      </w:r>
      <w:r w:rsidR="00056FB2">
        <w:t xml:space="preserve">managed a cut </w:t>
      </w:r>
      <w:r w:rsidR="004277F1">
        <w:t>in the last week in October</w:t>
      </w:r>
      <w:r>
        <w:t xml:space="preserve">. AEG raked off the grass and sowed yellow rattle </w:t>
      </w:r>
      <w:r w:rsidR="00056FB2">
        <w:t>on 9 November.</w:t>
      </w:r>
    </w:p>
    <w:p w14:paraId="0C349764" w14:textId="5A25A805" w:rsidR="0044082A" w:rsidRPr="004277F1" w:rsidRDefault="000C05B1" w:rsidP="0044082A">
      <w:pPr>
        <w:pStyle w:val="ListParagraph"/>
        <w:numPr>
          <w:ilvl w:val="0"/>
          <w:numId w:val="2"/>
        </w:numPr>
        <w:rPr>
          <w:u w:val="single"/>
        </w:rPr>
      </w:pPr>
      <w:r>
        <w:t>The MUGA bank has been partially cut and the grass raked off by AEG volunteers</w:t>
      </w:r>
      <w:r w:rsidR="00056FB2">
        <w:t xml:space="preserve">. </w:t>
      </w:r>
      <w:r w:rsidR="004277F1">
        <w:t xml:space="preserve"> </w:t>
      </w:r>
      <w:r w:rsidR="00056FB2">
        <w:t>Ox eye daisy</w:t>
      </w:r>
      <w:r w:rsidR="004277F1">
        <w:t xml:space="preserve"> transplants </w:t>
      </w:r>
      <w:r w:rsidR="00056FB2">
        <w:t>were</w:t>
      </w:r>
      <w:r w:rsidR="004277F1">
        <w:t xml:space="preserve"> p</w:t>
      </w:r>
      <w:r w:rsidR="00056FB2">
        <w:t>lanted at the 9 November work party</w:t>
      </w:r>
      <w:r w:rsidR="004277F1">
        <w:t>.</w:t>
      </w:r>
    </w:p>
    <w:p w14:paraId="37914E16" w14:textId="015A13E6" w:rsidR="004277F1" w:rsidRPr="004277F1" w:rsidRDefault="004277F1" w:rsidP="0044082A">
      <w:pPr>
        <w:pStyle w:val="ListParagraph"/>
        <w:numPr>
          <w:ilvl w:val="0"/>
          <w:numId w:val="2"/>
        </w:numPr>
        <w:rPr>
          <w:u w:val="single"/>
        </w:rPr>
      </w:pPr>
      <w:r>
        <w:t>A Woodland Trust Hedge Pack has been ordered for delivery in March, to extend the hedgerow adjacent to Stockinger Lane, in the Scout HQ garden which we planted with the Cubs in Autumn 2019. The hedge has established well, and we will arrange a planting day in the Spring with the Scouts/Cubs to put in the second length.</w:t>
      </w:r>
    </w:p>
    <w:p w14:paraId="77B9FED9" w14:textId="2CB01E24" w:rsidR="004277F1" w:rsidRPr="00E84617" w:rsidRDefault="004277F1" w:rsidP="0044082A">
      <w:pPr>
        <w:pStyle w:val="ListParagraph"/>
        <w:numPr>
          <w:ilvl w:val="0"/>
          <w:numId w:val="2"/>
        </w:numPr>
        <w:rPr>
          <w:u w:val="single"/>
        </w:rPr>
      </w:pPr>
      <w:r>
        <w:t>BMDC cut the bank alongside the football field in September, and AEG volunteers raked the grass off for the Council to collect. We also dug out docks at the Pavilion end</w:t>
      </w:r>
      <w:r w:rsidR="00B635D9">
        <w:t xml:space="preserve">. </w:t>
      </w:r>
      <w:r>
        <w:t xml:space="preserve"> </w:t>
      </w:r>
      <w:r w:rsidR="00B635D9">
        <w:t>T</w:t>
      </w:r>
      <w:r>
        <w:t>he bank is already quite floristically diverse</w:t>
      </w:r>
      <w:r w:rsidR="00254F44">
        <w:t>,</w:t>
      </w:r>
      <w:r>
        <w:t xml:space="preserve"> </w:t>
      </w:r>
      <w:r w:rsidR="00B635D9">
        <w:t>so no supplementary planting is planned here.</w:t>
      </w:r>
    </w:p>
    <w:p w14:paraId="7B811255" w14:textId="4939EF8F" w:rsidR="00E84617" w:rsidRDefault="00E84617" w:rsidP="00E84617">
      <w:pPr>
        <w:rPr>
          <w:u w:val="single"/>
        </w:rPr>
      </w:pPr>
    </w:p>
    <w:p w14:paraId="21F89C3F" w14:textId="1C5DDDD1" w:rsidR="00E84617" w:rsidRDefault="00E84617" w:rsidP="00E84617">
      <w:pPr>
        <w:pStyle w:val="ListParagraph"/>
        <w:ind w:left="0"/>
        <w:rPr>
          <w:u w:val="single"/>
        </w:rPr>
      </w:pPr>
      <w:r>
        <w:rPr>
          <w:u w:val="single"/>
        </w:rPr>
        <w:t>New site</w:t>
      </w:r>
      <w:r w:rsidR="002B0B80">
        <w:rPr>
          <w:u w:val="single"/>
        </w:rPr>
        <w:t>s</w:t>
      </w:r>
    </w:p>
    <w:p w14:paraId="712B8222" w14:textId="77777777" w:rsidR="00E84617" w:rsidRPr="00E84617" w:rsidRDefault="00E84617" w:rsidP="00E84617">
      <w:pPr>
        <w:pStyle w:val="ListParagraph"/>
        <w:rPr>
          <w:rFonts w:cstheme="minorHAnsi"/>
          <w:u w:val="single"/>
        </w:rPr>
      </w:pPr>
    </w:p>
    <w:p w14:paraId="18C4ADAF" w14:textId="306B1BAB" w:rsidR="00254F44" w:rsidRPr="00E84617" w:rsidRDefault="002B0B80" w:rsidP="00254F44">
      <w:pPr>
        <w:pStyle w:val="ListParagraph"/>
        <w:numPr>
          <w:ilvl w:val="0"/>
          <w:numId w:val="2"/>
        </w:numPr>
        <w:rPr>
          <w:rFonts w:cstheme="minorHAnsi"/>
          <w:b/>
          <w:u w:val="single"/>
        </w:rPr>
      </w:pPr>
      <w:r>
        <w:rPr>
          <w:noProof/>
          <w:lang w:eastAsia="en-GB"/>
        </w:rPr>
        <w:drawing>
          <wp:anchor distT="0" distB="0" distL="114300" distR="114300" simplePos="0" relativeHeight="251658240" behindDoc="0" locked="0" layoutInCell="1" allowOverlap="1" wp14:anchorId="12E4F9C8" wp14:editId="5A8A5752">
            <wp:simplePos x="0" y="0"/>
            <wp:positionH relativeFrom="margin">
              <wp:align>right</wp:align>
            </wp:positionH>
            <wp:positionV relativeFrom="paragraph">
              <wp:posOffset>81915</wp:posOffset>
            </wp:positionV>
            <wp:extent cx="3038475" cy="18027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8116" t="19678" r="8764" b="10902"/>
                    <a:stretch/>
                  </pic:blipFill>
                  <pic:spPr bwMode="auto">
                    <a:xfrm>
                      <a:off x="0" y="0"/>
                      <a:ext cx="3038475" cy="180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F44" w:rsidRPr="000453BA">
        <w:rPr>
          <w:rFonts w:cstheme="minorHAnsi"/>
          <w:color w:val="222222"/>
          <w:shd w:val="clear" w:color="auto" w:fill="FFFFFF"/>
        </w:rPr>
        <w:t xml:space="preserve">The area between the medical centre and the Scout HQ, to the west of the path to the Gala Field </w:t>
      </w:r>
      <w:r w:rsidR="00254F44" w:rsidRPr="00E84617">
        <w:rPr>
          <w:rFonts w:cstheme="minorHAnsi"/>
          <w:b/>
          <w:color w:val="222222"/>
          <w:shd w:val="clear" w:color="auto" w:fill="FFFFFF"/>
        </w:rPr>
        <w:t>is not one of the areas that AEG undertook to manage</w:t>
      </w:r>
      <w:r w:rsidR="00254F44" w:rsidRPr="000453BA">
        <w:rPr>
          <w:rFonts w:cstheme="minorHAnsi"/>
          <w:color w:val="222222"/>
          <w:shd w:val="clear" w:color="auto" w:fill="FFFFFF"/>
        </w:rPr>
        <w:t>. It was left to grow on this summer with a grass path cut through</w:t>
      </w:r>
      <w:r w:rsidR="00E84617">
        <w:rPr>
          <w:rFonts w:cstheme="minorHAnsi"/>
          <w:color w:val="222222"/>
          <w:shd w:val="clear" w:color="auto" w:fill="FFFFFF"/>
        </w:rPr>
        <w:t xml:space="preserve"> by the Council</w:t>
      </w:r>
      <w:r w:rsidR="00254F44" w:rsidRPr="000453BA">
        <w:rPr>
          <w:rFonts w:cstheme="minorHAnsi"/>
          <w:color w:val="222222"/>
          <w:shd w:val="clear" w:color="auto" w:fill="FFFFFF"/>
        </w:rPr>
        <w:t xml:space="preserve">. Unfortunately, this area is very </w:t>
      </w:r>
      <w:r w:rsidR="000453BA" w:rsidRPr="000453BA">
        <w:rPr>
          <w:rFonts w:cstheme="minorHAnsi"/>
          <w:color w:val="222222"/>
          <w:shd w:val="clear" w:color="auto" w:fill="FFFFFF"/>
        </w:rPr>
        <w:t>full of</w:t>
      </w:r>
      <w:r w:rsidR="00254F44" w:rsidRPr="000453BA">
        <w:rPr>
          <w:rFonts w:cstheme="minorHAnsi"/>
          <w:color w:val="222222"/>
          <w:shd w:val="clear" w:color="auto" w:fill="FFFFFF"/>
        </w:rPr>
        <w:t xml:space="preserve"> docks</w:t>
      </w:r>
      <w:r w:rsidR="000453BA">
        <w:rPr>
          <w:rFonts w:cstheme="minorHAnsi"/>
          <w:color w:val="222222"/>
          <w:shd w:val="clear" w:color="auto" w:fill="FFFFFF"/>
        </w:rPr>
        <w:t>.</w:t>
      </w:r>
      <w:r w:rsidR="00254F44" w:rsidRPr="000453BA">
        <w:rPr>
          <w:rFonts w:cstheme="minorHAnsi"/>
          <w:color w:val="222222"/>
          <w:shd w:val="clear" w:color="auto" w:fill="FFFFFF"/>
        </w:rPr>
        <w:t xml:space="preserve"> </w:t>
      </w:r>
      <w:r w:rsidR="000453BA">
        <w:rPr>
          <w:rFonts w:cstheme="minorHAnsi"/>
          <w:color w:val="222222"/>
          <w:shd w:val="clear" w:color="auto" w:fill="FFFFFF"/>
        </w:rPr>
        <w:t>W</w:t>
      </w:r>
      <w:r w:rsidR="00254F44" w:rsidRPr="000453BA">
        <w:rPr>
          <w:rFonts w:cstheme="minorHAnsi"/>
          <w:color w:val="222222"/>
          <w:shd w:val="clear" w:color="auto" w:fill="FFFFFF"/>
        </w:rPr>
        <w:t xml:space="preserve">e were asked </w:t>
      </w:r>
      <w:r w:rsidR="000453BA">
        <w:rPr>
          <w:rFonts w:cstheme="minorHAnsi"/>
          <w:color w:val="222222"/>
          <w:shd w:val="clear" w:color="auto" w:fill="FFFFFF"/>
        </w:rPr>
        <w:t>to advise on what to do about this and</w:t>
      </w:r>
      <w:r w:rsidR="00254F44" w:rsidRPr="000453BA">
        <w:rPr>
          <w:rFonts w:cstheme="minorHAnsi"/>
          <w:color w:val="222222"/>
          <w:shd w:val="clear" w:color="auto" w:fill="FFFFFF"/>
        </w:rPr>
        <w:t xml:space="preserve"> suggested that regular mowing </w:t>
      </w:r>
      <w:r w:rsidR="00243D01">
        <w:rPr>
          <w:rFonts w:cstheme="minorHAnsi"/>
          <w:color w:val="222222"/>
          <w:shd w:val="clear" w:color="auto" w:fill="FFFFFF"/>
        </w:rPr>
        <w:t xml:space="preserve">by BMDC </w:t>
      </w:r>
      <w:r w:rsidR="00254F44" w:rsidRPr="000453BA">
        <w:rPr>
          <w:rFonts w:cstheme="minorHAnsi"/>
          <w:color w:val="222222"/>
          <w:shd w:val="clear" w:color="auto" w:fill="FFFFFF"/>
        </w:rPr>
        <w:t xml:space="preserve">should be reinstated, while a longer-term plan for this area is considered. </w:t>
      </w:r>
      <w:r w:rsidR="000453BA" w:rsidRPr="000453BA">
        <w:rPr>
          <w:rFonts w:cstheme="minorHAnsi"/>
          <w:color w:val="222222"/>
          <w:shd w:val="clear" w:color="auto" w:fill="FFFFFF"/>
        </w:rPr>
        <w:t xml:space="preserve">The concentration </w:t>
      </w:r>
      <w:r w:rsidR="000453BA" w:rsidRPr="000453BA">
        <w:rPr>
          <w:rFonts w:cstheme="minorHAnsi"/>
          <w:color w:val="222222"/>
          <w:shd w:val="clear" w:color="auto" w:fill="FFFFFF"/>
        </w:rPr>
        <w:lastRenderedPageBreak/>
        <w:t xml:space="preserve">of docks in this area </w:t>
      </w:r>
      <w:r w:rsidR="00254F44" w:rsidRPr="000453BA">
        <w:rPr>
          <w:rFonts w:cstheme="minorHAnsi"/>
          <w:color w:val="222222"/>
          <w:shd w:val="clear" w:color="auto" w:fill="FFFFFF"/>
        </w:rPr>
        <w:t>suggest</w:t>
      </w:r>
      <w:r w:rsidR="000453BA" w:rsidRPr="000453BA">
        <w:rPr>
          <w:rFonts w:cstheme="minorHAnsi"/>
          <w:color w:val="222222"/>
          <w:shd w:val="clear" w:color="auto" w:fill="FFFFFF"/>
        </w:rPr>
        <w:t xml:space="preserve">s </w:t>
      </w:r>
      <w:r w:rsidR="00254F44" w:rsidRPr="000453BA">
        <w:rPr>
          <w:rFonts w:cstheme="minorHAnsi"/>
          <w:color w:val="222222"/>
          <w:shd w:val="clear" w:color="auto" w:fill="FFFFFF"/>
        </w:rPr>
        <w:t>the ground is very nutrient rich</w:t>
      </w:r>
      <w:r w:rsidR="000453BA" w:rsidRPr="000453BA">
        <w:rPr>
          <w:rFonts w:cstheme="minorHAnsi"/>
          <w:color w:val="222222"/>
          <w:shd w:val="clear" w:color="auto" w:fill="FFFFFF"/>
        </w:rPr>
        <w:t xml:space="preserve"> </w:t>
      </w:r>
      <w:r w:rsidR="00254F44" w:rsidRPr="000453BA">
        <w:rPr>
          <w:rFonts w:cstheme="minorHAnsi"/>
          <w:color w:val="222222"/>
          <w:shd w:val="clear" w:color="auto" w:fill="FFFFFF"/>
        </w:rPr>
        <w:t xml:space="preserve">and so we think establishing a wildflower rich meadow is going to be </w:t>
      </w:r>
      <w:r w:rsidR="000453BA" w:rsidRPr="000453BA">
        <w:rPr>
          <w:rFonts w:cstheme="minorHAnsi"/>
          <w:color w:val="222222"/>
          <w:shd w:val="clear" w:color="auto" w:fill="FFFFFF"/>
        </w:rPr>
        <w:t>difficult</w:t>
      </w:r>
      <w:r w:rsidR="000453BA" w:rsidRPr="00E84617">
        <w:rPr>
          <w:rFonts w:cstheme="minorHAnsi"/>
          <w:b/>
          <w:color w:val="222222"/>
          <w:shd w:val="clear" w:color="auto" w:fill="FFFFFF"/>
        </w:rPr>
        <w:t>.  An alternative, which would</w:t>
      </w:r>
      <w:r w:rsidR="00BF40D5" w:rsidRPr="00E84617">
        <w:rPr>
          <w:rFonts w:cstheme="minorHAnsi"/>
          <w:b/>
          <w:color w:val="222222"/>
          <w:shd w:val="clear" w:color="auto" w:fill="FFFFFF"/>
        </w:rPr>
        <w:t xml:space="preserve"> also</w:t>
      </w:r>
      <w:r w:rsidR="000453BA" w:rsidRPr="00E84617">
        <w:rPr>
          <w:rFonts w:cstheme="minorHAnsi"/>
          <w:b/>
          <w:color w:val="222222"/>
          <w:shd w:val="clear" w:color="auto" w:fill="FFFFFF"/>
        </w:rPr>
        <w:t xml:space="preserve"> benefit pollinators and improve this area, would be to establish</w:t>
      </w:r>
      <w:r w:rsidR="00254F44" w:rsidRPr="00E84617">
        <w:rPr>
          <w:rFonts w:cstheme="minorHAnsi"/>
          <w:b/>
          <w:color w:val="222222"/>
          <w:shd w:val="clear" w:color="auto" w:fill="FFFFFF"/>
        </w:rPr>
        <w:t xml:space="preserve"> </w:t>
      </w:r>
      <w:r w:rsidR="000453BA" w:rsidRPr="00E84617">
        <w:rPr>
          <w:rFonts w:cstheme="minorHAnsi"/>
          <w:b/>
          <w:color w:val="222222"/>
          <w:shd w:val="clear" w:color="auto" w:fill="FFFFFF"/>
        </w:rPr>
        <w:t>a community orchard here. If this of interest</w:t>
      </w:r>
      <w:r w:rsidR="00243D01" w:rsidRPr="00E84617">
        <w:rPr>
          <w:rFonts w:cstheme="minorHAnsi"/>
          <w:b/>
          <w:color w:val="222222"/>
          <w:shd w:val="clear" w:color="auto" w:fill="FFFFFF"/>
        </w:rPr>
        <w:t xml:space="preserve"> to the Council</w:t>
      </w:r>
      <w:r w:rsidR="00BF40D5" w:rsidRPr="00E84617">
        <w:rPr>
          <w:rFonts w:cstheme="minorHAnsi"/>
          <w:b/>
          <w:color w:val="222222"/>
          <w:shd w:val="clear" w:color="auto" w:fill="FFFFFF"/>
        </w:rPr>
        <w:t>,</w:t>
      </w:r>
      <w:r w:rsidR="000453BA" w:rsidRPr="00E84617">
        <w:rPr>
          <w:rFonts w:cstheme="minorHAnsi"/>
          <w:b/>
          <w:color w:val="222222"/>
          <w:shd w:val="clear" w:color="auto" w:fill="FFFFFF"/>
        </w:rPr>
        <w:t xml:space="preserve"> AEG would be pleased to take this forward</w:t>
      </w:r>
      <w:r w:rsidR="00243D01" w:rsidRPr="00E84617">
        <w:rPr>
          <w:rFonts w:cstheme="minorHAnsi"/>
          <w:b/>
          <w:color w:val="222222"/>
          <w:shd w:val="clear" w:color="auto" w:fill="FFFFFF"/>
        </w:rPr>
        <w:t xml:space="preserve"> and put together a proposal.</w:t>
      </w:r>
    </w:p>
    <w:p w14:paraId="41C2EDD6" w14:textId="10690F10" w:rsidR="00E84617" w:rsidRDefault="00E84617" w:rsidP="00E84617">
      <w:pPr>
        <w:rPr>
          <w:rFonts w:cstheme="minorHAnsi"/>
          <w:b/>
          <w:u w:val="single"/>
        </w:rPr>
      </w:pPr>
    </w:p>
    <w:p w14:paraId="0A0E4CCC" w14:textId="5B558227" w:rsidR="000453BA" w:rsidRDefault="002B0B80" w:rsidP="002B0B80">
      <w:pPr>
        <w:pStyle w:val="ListParagraph"/>
        <w:numPr>
          <w:ilvl w:val="0"/>
          <w:numId w:val="2"/>
        </w:numPr>
        <w:rPr>
          <w:rFonts w:cstheme="minorHAnsi"/>
          <w:color w:val="222222"/>
          <w:shd w:val="clear" w:color="auto" w:fill="FFFFFF"/>
        </w:rPr>
      </w:pPr>
      <w:r>
        <w:rPr>
          <w:rFonts w:cstheme="minorHAnsi"/>
          <w:color w:val="222222"/>
          <w:shd w:val="clear" w:color="auto" w:fill="FFFFFF"/>
        </w:rPr>
        <w:t xml:space="preserve">We are continually being urged to plant more trees to help combat climate change.  AEG is now holding a stock of saplings on its allotment at Lower Stamp Hill ready to be planted out in the village over the winter.  Some of these will be used in creating the new hedge in Hoffman Wood Field as described above. Others could be planted </w:t>
      </w:r>
      <w:r w:rsidR="00A035A8">
        <w:rPr>
          <w:rFonts w:cstheme="minorHAnsi"/>
          <w:color w:val="222222"/>
          <w:shd w:val="clear" w:color="auto" w:fill="FFFFFF"/>
        </w:rPr>
        <w:t xml:space="preserve">elsewhere </w:t>
      </w:r>
      <w:r>
        <w:rPr>
          <w:rFonts w:cstheme="minorHAnsi"/>
          <w:color w:val="222222"/>
          <w:shd w:val="clear" w:color="auto" w:fill="FFFFFF"/>
        </w:rPr>
        <w:t>on Council-owned Green Spaces</w:t>
      </w:r>
      <w:r w:rsidR="00A035A8">
        <w:rPr>
          <w:rFonts w:cstheme="minorHAnsi"/>
          <w:color w:val="222222"/>
          <w:shd w:val="clear" w:color="auto" w:fill="FFFFFF"/>
        </w:rPr>
        <w:t xml:space="preserve">.  AEG would also be pleased to suggest areas that might be planted should the Council so wish. </w:t>
      </w:r>
    </w:p>
    <w:p w14:paraId="06AE0C5E" w14:textId="77777777" w:rsidR="002B0B80" w:rsidRPr="002B0B80" w:rsidRDefault="002B0B80" w:rsidP="002B0B80">
      <w:pPr>
        <w:pStyle w:val="ListParagraph"/>
        <w:rPr>
          <w:rFonts w:cstheme="minorHAnsi"/>
          <w:color w:val="222222"/>
          <w:shd w:val="clear" w:color="auto" w:fill="FFFFFF"/>
        </w:rPr>
      </w:pPr>
    </w:p>
    <w:p w14:paraId="1FDD4508" w14:textId="77777777" w:rsidR="002B0B80" w:rsidRDefault="002B0B80" w:rsidP="002B0B80">
      <w:pPr>
        <w:pStyle w:val="ListParagraph"/>
        <w:rPr>
          <w:rFonts w:cstheme="minorHAnsi"/>
          <w:color w:val="222222"/>
          <w:shd w:val="clear" w:color="auto" w:fill="FFFFFF"/>
        </w:rPr>
      </w:pPr>
    </w:p>
    <w:p w14:paraId="0D01CE15" w14:textId="02EA5D37" w:rsidR="000453BA" w:rsidRDefault="000453BA" w:rsidP="000453BA">
      <w:pPr>
        <w:pStyle w:val="ListParagraph"/>
        <w:jc w:val="right"/>
        <w:rPr>
          <w:rFonts w:cstheme="minorHAnsi"/>
          <w:color w:val="222222"/>
          <w:shd w:val="clear" w:color="auto" w:fill="FFFFFF"/>
        </w:rPr>
      </w:pPr>
      <w:r>
        <w:rPr>
          <w:rFonts w:cstheme="minorHAnsi"/>
          <w:color w:val="222222"/>
          <w:shd w:val="clear" w:color="auto" w:fill="FFFFFF"/>
        </w:rPr>
        <w:t>Jan Hindle/Rick Battarbee</w:t>
      </w:r>
    </w:p>
    <w:p w14:paraId="17A4A43C" w14:textId="3D850193" w:rsidR="000453BA" w:rsidRDefault="000453BA" w:rsidP="000453BA">
      <w:pPr>
        <w:pStyle w:val="ListParagraph"/>
        <w:jc w:val="right"/>
        <w:rPr>
          <w:rFonts w:cstheme="minorHAnsi"/>
          <w:color w:val="222222"/>
          <w:shd w:val="clear" w:color="auto" w:fill="FFFFFF"/>
        </w:rPr>
      </w:pPr>
      <w:r>
        <w:rPr>
          <w:rFonts w:cstheme="minorHAnsi"/>
          <w:color w:val="222222"/>
          <w:shd w:val="clear" w:color="auto" w:fill="FFFFFF"/>
        </w:rPr>
        <w:t>AEG Steering Committe</w:t>
      </w:r>
      <w:r w:rsidR="00BF40D5">
        <w:rPr>
          <w:rFonts w:cstheme="minorHAnsi"/>
          <w:color w:val="222222"/>
          <w:shd w:val="clear" w:color="auto" w:fill="FFFFFF"/>
        </w:rPr>
        <w:t>e</w:t>
      </w:r>
    </w:p>
    <w:p w14:paraId="11D20DA8" w14:textId="29E77B1F" w:rsidR="00BF40D5" w:rsidRPr="00254F44" w:rsidRDefault="00BF40D5" w:rsidP="000453BA">
      <w:pPr>
        <w:pStyle w:val="ListParagraph"/>
        <w:jc w:val="right"/>
        <w:rPr>
          <w:rFonts w:cstheme="minorHAnsi"/>
          <w:u w:val="single"/>
        </w:rPr>
      </w:pPr>
      <w:r>
        <w:rPr>
          <w:rFonts w:cstheme="minorHAnsi"/>
          <w:color w:val="222222"/>
          <w:shd w:val="clear" w:color="auto" w:fill="FFFFFF"/>
        </w:rPr>
        <w:t>06/11/2019</w:t>
      </w:r>
    </w:p>
    <w:sectPr w:rsidR="00BF40D5" w:rsidRPr="0025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750"/>
    <w:multiLevelType w:val="hybridMultilevel"/>
    <w:tmpl w:val="D9FC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14783"/>
    <w:multiLevelType w:val="hybridMultilevel"/>
    <w:tmpl w:val="5F06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22"/>
    <w:rsid w:val="000340A9"/>
    <w:rsid w:val="000453BA"/>
    <w:rsid w:val="00056FB2"/>
    <w:rsid w:val="000C05B1"/>
    <w:rsid w:val="00243D01"/>
    <w:rsid w:val="00254F44"/>
    <w:rsid w:val="002B0B80"/>
    <w:rsid w:val="004277F1"/>
    <w:rsid w:val="00432B2B"/>
    <w:rsid w:val="0044082A"/>
    <w:rsid w:val="00751FE0"/>
    <w:rsid w:val="00843147"/>
    <w:rsid w:val="00862C22"/>
    <w:rsid w:val="00A035A8"/>
    <w:rsid w:val="00B635D9"/>
    <w:rsid w:val="00BF40D5"/>
    <w:rsid w:val="00E84617"/>
    <w:rsid w:val="00F35851"/>
    <w:rsid w:val="00FE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EF5A"/>
  <w15:chartTrackingRefBased/>
  <w15:docId w15:val="{C9B030B4-0D77-4F5A-AD77-D22A6B88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DE"/>
    <w:pPr>
      <w:ind w:left="720"/>
      <w:contextualSpacing/>
    </w:pPr>
  </w:style>
  <w:style w:type="paragraph" w:styleId="BalloonText">
    <w:name w:val="Balloon Text"/>
    <w:basedOn w:val="Normal"/>
    <w:link w:val="BalloonTextChar"/>
    <w:uiPriority w:val="99"/>
    <w:semiHidden/>
    <w:unhideWhenUsed/>
    <w:rsid w:val="00E8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Hindle</dc:creator>
  <cp:keywords/>
  <dc:description/>
  <cp:lastModifiedBy>Janet Hindle</cp:lastModifiedBy>
  <cp:revision>3</cp:revision>
  <dcterms:created xsi:type="dcterms:W3CDTF">2019-11-10T17:53:00Z</dcterms:created>
  <dcterms:modified xsi:type="dcterms:W3CDTF">2019-11-10T17:58:00Z</dcterms:modified>
</cp:coreProperties>
</file>