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47" w:rsidRDefault="00551EB6">
      <w:pPr>
        <w:jc w:val="center"/>
        <w:rPr>
          <w:b/>
          <w:u w:val="single"/>
        </w:rPr>
      </w:pPr>
      <w:r>
        <w:rPr>
          <w:b/>
          <w:u w:val="single"/>
        </w:rPr>
        <w:t>ADDINGHAM PARISH COUNCIL</w:t>
      </w:r>
    </w:p>
    <w:p w:rsidR="000F2E47" w:rsidRDefault="00551EB6">
      <w:pPr>
        <w:jc w:val="center"/>
        <w:rPr>
          <w:b/>
          <w:u w:val="single"/>
        </w:rPr>
      </w:pPr>
      <w:r>
        <w:rPr>
          <w:b/>
          <w:u w:val="single"/>
        </w:rPr>
        <w:t>Annual Par</w:t>
      </w:r>
      <w:r w:rsidR="006D26B5">
        <w:rPr>
          <w:b/>
          <w:u w:val="single"/>
        </w:rPr>
        <w:t>ish Meeting held on 10 May 2017 in the Memorial Hall</w:t>
      </w:r>
      <w:r>
        <w:rPr>
          <w:b/>
          <w:u w:val="single"/>
        </w:rPr>
        <w:t xml:space="preserve"> at 6.30pm</w:t>
      </w:r>
    </w:p>
    <w:p w:rsidR="000F2E47" w:rsidRDefault="00551EB6">
      <w:pPr>
        <w:spacing w:after="0"/>
        <w:ind w:left="1440"/>
      </w:pPr>
      <w:r>
        <w:t xml:space="preserve">Present: </w:t>
      </w:r>
      <w:r>
        <w:tab/>
        <w:t>Chairman of the Parish Council, Cllr C Coates</w:t>
      </w:r>
    </w:p>
    <w:p w:rsidR="000F2E47" w:rsidRDefault="00551EB6">
      <w:pPr>
        <w:spacing w:after="0"/>
      </w:pPr>
      <w:r>
        <w:tab/>
      </w:r>
      <w:r>
        <w:tab/>
      </w:r>
      <w:r>
        <w:tab/>
      </w:r>
      <w:r>
        <w:tab/>
        <w:t>Parish Clerk, Mrs J Markham</w:t>
      </w:r>
    </w:p>
    <w:p w:rsidR="000F2E47" w:rsidRDefault="000F2E47">
      <w:pPr>
        <w:spacing w:after="0"/>
      </w:pPr>
    </w:p>
    <w:p w:rsidR="000F2E47" w:rsidRDefault="006D26B5">
      <w:pPr>
        <w:spacing w:after="0"/>
        <w:ind w:left="2880"/>
      </w:pPr>
      <w:r>
        <w:t xml:space="preserve">Electors - </w:t>
      </w:r>
      <w:r w:rsidR="002B5A3C">
        <w:t>33</w:t>
      </w:r>
      <w:r w:rsidR="00551EB6">
        <w:t xml:space="preserve">, including members </w:t>
      </w:r>
      <w:r>
        <w:t>of the Parish Council: Cllrs Naylor</w:t>
      </w:r>
      <w:r w:rsidR="00551EB6">
        <w:t>, Jerom</w:t>
      </w:r>
      <w:r>
        <w:t xml:space="preserve">e, Hindle, </w:t>
      </w:r>
      <w:r w:rsidR="006F67E1">
        <w:t xml:space="preserve">Flesher, </w:t>
      </w:r>
      <w:r>
        <w:t>Brady, Batley, Appleyard</w:t>
      </w:r>
      <w:r w:rsidR="002B5A3C">
        <w:t>, Smith</w:t>
      </w:r>
      <w:r w:rsidR="00551EB6">
        <w:t xml:space="preserve"> and Tennant</w:t>
      </w:r>
    </w:p>
    <w:p w:rsidR="002B5A3C" w:rsidRDefault="002B5A3C">
      <w:pPr>
        <w:spacing w:after="0"/>
        <w:ind w:left="2880"/>
      </w:pPr>
      <w:r>
        <w:t>PCSO Turnbull</w:t>
      </w:r>
    </w:p>
    <w:p w:rsidR="000F2E47" w:rsidRDefault="000F2E47">
      <w:pPr>
        <w:spacing w:after="0"/>
        <w:ind w:left="2880"/>
      </w:pPr>
    </w:p>
    <w:p w:rsidR="000F2E47" w:rsidRDefault="00551EB6">
      <w:pPr>
        <w:spacing w:after="0"/>
        <w:ind w:firstLine="360"/>
        <w:jc w:val="both"/>
      </w:pPr>
      <w:r>
        <w:t>The Chairman of the Parish Council welcomed those present to the meeting.</w:t>
      </w:r>
    </w:p>
    <w:p w:rsidR="000F2E47" w:rsidRDefault="000F2E47">
      <w:pPr>
        <w:spacing w:after="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Minutes</w:t>
      </w:r>
    </w:p>
    <w:p w:rsidR="000F2E47" w:rsidRDefault="00551EB6">
      <w:pPr>
        <w:spacing w:after="0"/>
        <w:ind w:left="360"/>
        <w:jc w:val="both"/>
      </w:pPr>
      <w:r>
        <w:t>The Minutes of t</w:t>
      </w:r>
      <w:r w:rsidR="006D26B5">
        <w:t>he Meeting held on 18 May 2016</w:t>
      </w:r>
      <w:r>
        <w:t xml:space="preserve"> were accepted as a correct record of the</w:t>
      </w:r>
      <w:r w:rsidR="006B4B66">
        <w:t xml:space="preserve"> meeting</w:t>
      </w:r>
      <w:r>
        <w:t>.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Police Report</w:t>
      </w:r>
    </w:p>
    <w:p w:rsidR="000F2E47" w:rsidRDefault="006B4B66">
      <w:pPr>
        <w:spacing w:after="0"/>
        <w:ind w:left="360"/>
        <w:jc w:val="both"/>
      </w:pPr>
      <w:r>
        <w:t>PCSO Turnbull provided a report on incidences of crime in the village over the past year and in the past month</w:t>
      </w:r>
      <w:r w:rsidR="00551EB6">
        <w:t>.</w:t>
      </w:r>
      <w:r>
        <w:t xml:space="preserve">  Although he noted that the number of incidents</w:t>
      </w:r>
      <w:r w:rsidR="002103C6">
        <w:t>, particularly</w:t>
      </w:r>
      <w:r>
        <w:t xml:space="preserve"> involving thefts from vehicles</w:t>
      </w:r>
      <w:r w:rsidR="002103C6">
        <w:t>,</w:t>
      </w:r>
      <w:r>
        <w:t xml:space="preserve"> had increased over the period, </w:t>
      </w:r>
      <w:r w:rsidR="002B5A3C">
        <w:t xml:space="preserve">and there had been recent problems with anti-social behaviour, </w:t>
      </w:r>
      <w:r>
        <w:t>Addingham remained one of the lowest crime areas in the District.</w:t>
      </w:r>
    </w:p>
    <w:p w:rsidR="000F2E47" w:rsidRDefault="000F2E47">
      <w:pPr>
        <w:spacing w:after="0"/>
        <w:ind w:left="360"/>
        <w:jc w:val="both"/>
      </w:pPr>
    </w:p>
    <w:p w:rsidR="000F2E47" w:rsidRDefault="002B5A3C">
      <w:pPr>
        <w:pStyle w:val="ListParagraph"/>
        <w:numPr>
          <w:ilvl w:val="0"/>
          <w:numId w:val="1"/>
        </w:numPr>
        <w:spacing w:after="0"/>
        <w:jc w:val="both"/>
      </w:pPr>
      <w:r>
        <w:t>Report of Ward Representative</w:t>
      </w:r>
    </w:p>
    <w:p w:rsidR="000F2E47" w:rsidRPr="006B4B66" w:rsidRDefault="00551EB6">
      <w:pPr>
        <w:spacing w:after="0"/>
        <w:ind w:left="360"/>
        <w:jc w:val="both"/>
      </w:pPr>
      <w:r w:rsidRPr="006B4B66">
        <w:t xml:space="preserve">Cllr Naylor </w:t>
      </w:r>
      <w:r w:rsidR="006B4B66">
        <w:t xml:space="preserve">gave an update on District Council activities and reported that </w:t>
      </w:r>
      <w:r w:rsidR="002B5A3C">
        <w:t>priorities were being focused on the urban centre of the District, leading to a continuing trend towards the cu</w:t>
      </w:r>
      <w:r w:rsidR="006B4B66">
        <w:t xml:space="preserve">tting </w:t>
      </w:r>
      <w:r w:rsidR="002B5A3C">
        <w:t xml:space="preserve">of </w:t>
      </w:r>
      <w:r w:rsidR="006B4B66">
        <w:t>costs where</w:t>
      </w:r>
      <w:r w:rsidR="002B5A3C">
        <w:t>ver</w:t>
      </w:r>
      <w:r w:rsidR="006B4B66">
        <w:t xml:space="preserve"> possible</w:t>
      </w:r>
      <w:r w:rsidR="002B5A3C">
        <w:t xml:space="preserve"> elsewhere</w:t>
      </w:r>
      <w:r w:rsidR="006B4B66">
        <w:t>.  This was likely to lead to further requirem</w:t>
      </w:r>
      <w:r w:rsidR="002B5A3C">
        <w:t xml:space="preserve">ents for parish councils to </w:t>
      </w:r>
      <w:r w:rsidR="006B4B66">
        <w:t>assume responsibility for the provision of servic</w:t>
      </w:r>
      <w:r w:rsidR="002B5A3C">
        <w:t>es their communities</w:t>
      </w:r>
      <w:r w:rsidR="006B4B66">
        <w:t xml:space="preserve"> wished to retain.</w:t>
      </w:r>
    </w:p>
    <w:p w:rsidR="000F2E47" w:rsidRDefault="000F2E47">
      <w:pPr>
        <w:spacing w:after="0"/>
        <w:ind w:left="360"/>
        <w:jc w:val="both"/>
      </w:pPr>
    </w:p>
    <w:p w:rsidR="000F2E47" w:rsidRDefault="00551EB6">
      <w:pPr>
        <w:pStyle w:val="ListParagraph"/>
        <w:numPr>
          <w:ilvl w:val="0"/>
          <w:numId w:val="1"/>
        </w:numPr>
        <w:spacing w:after="0"/>
        <w:jc w:val="both"/>
      </w:pPr>
      <w:r>
        <w:t>Report of the Chairman of the Parish Council</w:t>
      </w:r>
    </w:p>
    <w:p w:rsidR="000F2E47" w:rsidRDefault="00551EB6">
      <w:pPr>
        <w:spacing w:after="0"/>
        <w:ind w:left="360"/>
        <w:jc w:val="both"/>
      </w:pPr>
      <w:r>
        <w:t>The Chairman’s Report, as set out in the attachment</w:t>
      </w:r>
      <w:r w:rsidR="002103C6">
        <w:t xml:space="preserve"> to these Minutes, was received, and awards were presented to villa</w:t>
      </w:r>
      <w:r w:rsidR="00821C7E">
        <w:t xml:space="preserve">ge residents in recognition of </w:t>
      </w:r>
      <w:bookmarkStart w:id="0" w:name="_GoBack"/>
      <w:bookmarkEnd w:id="0"/>
      <w:r w:rsidR="002103C6">
        <w:t>exceptional community service during the year.</w:t>
      </w:r>
    </w:p>
    <w:p w:rsidR="000F2E47" w:rsidRDefault="000F2E47">
      <w:pPr>
        <w:spacing w:after="0"/>
        <w:ind w:left="360"/>
        <w:jc w:val="both"/>
      </w:pPr>
    </w:p>
    <w:p w:rsidR="000F2E47" w:rsidRDefault="000F2E47">
      <w:pPr>
        <w:spacing w:after="0"/>
        <w:ind w:left="360"/>
        <w:jc w:val="both"/>
      </w:pPr>
    </w:p>
    <w:p w:rsidR="000F2E47" w:rsidRDefault="000F2E47">
      <w:pPr>
        <w:spacing w:after="0"/>
        <w:ind w:left="360"/>
        <w:jc w:val="both"/>
      </w:pPr>
    </w:p>
    <w:p w:rsidR="000F2E47" w:rsidRDefault="006B4B66">
      <w:pPr>
        <w:spacing w:after="0"/>
        <w:ind w:left="360"/>
        <w:jc w:val="both"/>
      </w:pPr>
      <w:r>
        <w:t>Meeting closed: 7</w:t>
      </w:r>
      <w:r w:rsidR="00551EB6">
        <w:t>pm</w:t>
      </w:r>
    </w:p>
    <w:p w:rsidR="000F2E47" w:rsidRDefault="000F2E47">
      <w:pPr>
        <w:spacing w:after="0"/>
        <w:ind w:left="360"/>
        <w:jc w:val="both"/>
      </w:pPr>
    </w:p>
    <w:p w:rsidR="000F2E47" w:rsidRDefault="000F2E47">
      <w:pPr>
        <w:jc w:val="center"/>
      </w:pPr>
    </w:p>
    <w:sectPr w:rsidR="000F2E4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9B" w:rsidRDefault="00801E9B">
      <w:pPr>
        <w:spacing w:after="0" w:line="240" w:lineRule="auto"/>
      </w:pPr>
      <w:r>
        <w:separator/>
      </w:r>
    </w:p>
  </w:endnote>
  <w:endnote w:type="continuationSeparator" w:id="0">
    <w:p w:rsidR="00801E9B" w:rsidRDefault="0080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9B" w:rsidRDefault="00801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E9B" w:rsidRDefault="0080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4D21"/>
    <w:multiLevelType w:val="multilevel"/>
    <w:tmpl w:val="3D1CE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47"/>
    <w:rsid w:val="000F2E47"/>
    <w:rsid w:val="002103C6"/>
    <w:rsid w:val="002813B6"/>
    <w:rsid w:val="002A57B6"/>
    <w:rsid w:val="002B5A3C"/>
    <w:rsid w:val="00400A59"/>
    <w:rsid w:val="00551EB6"/>
    <w:rsid w:val="006B4B66"/>
    <w:rsid w:val="006D26B5"/>
    <w:rsid w:val="006F67E1"/>
    <w:rsid w:val="00801E9B"/>
    <w:rsid w:val="00821C7E"/>
    <w:rsid w:val="00877A4F"/>
    <w:rsid w:val="00C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4EF9"/>
  <w15:docId w15:val="{FB6B2DB0-6742-4D9E-ABBC-76D57A8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8</cp:revision>
  <dcterms:created xsi:type="dcterms:W3CDTF">2017-05-10T09:27:00Z</dcterms:created>
  <dcterms:modified xsi:type="dcterms:W3CDTF">2017-05-14T06:59:00Z</dcterms:modified>
</cp:coreProperties>
</file>