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819" w:rsidRDefault="009D1819" w:rsidP="002402FB">
      <w:pPr>
        <w:jc w:val="center"/>
        <w:rPr>
          <w:rFonts w:ascii="Times New Roman" w:hAnsi="Times New Roman" w:cs="Times New Roman"/>
          <w:b/>
          <w:sz w:val="28"/>
          <w:szCs w:val="28"/>
        </w:rPr>
      </w:pPr>
      <w:bookmarkStart w:id="0" w:name="_GoBack"/>
      <w:bookmarkEnd w:id="0"/>
    </w:p>
    <w:p w:rsidR="00305358" w:rsidRDefault="002402FB" w:rsidP="002402FB">
      <w:pPr>
        <w:jc w:val="center"/>
        <w:rPr>
          <w:rFonts w:ascii="Times New Roman" w:hAnsi="Times New Roman" w:cs="Times New Roman"/>
          <w:b/>
          <w:sz w:val="28"/>
          <w:szCs w:val="28"/>
        </w:rPr>
      </w:pPr>
      <w:r w:rsidRPr="002402FB">
        <w:rPr>
          <w:rFonts w:ascii="Times New Roman" w:hAnsi="Times New Roman" w:cs="Times New Roman"/>
          <w:b/>
          <w:sz w:val="28"/>
          <w:szCs w:val="28"/>
        </w:rPr>
        <w:t>Addingham Community Library</w:t>
      </w:r>
    </w:p>
    <w:p w:rsidR="002402FB" w:rsidRDefault="002402FB" w:rsidP="002402FB">
      <w:pPr>
        <w:jc w:val="center"/>
        <w:rPr>
          <w:rFonts w:ascii="Times New Roman" w:hAnsi="Times New Roman" w:cs="Times New Roman"/>
          <w:b/>
          <w:sz w:val="28"/>
          <w:szCs w:val="28"/>
        </w:rPr>
      </w:pPr>
      <w:r>
        <w:rPr>
          <w:rFonts w:ascii="Times New Roman" w:hAnsi="Times New Roman" w:cs="Times New Roman"/>
          <w:b/>
          <w:sz w:val="28"/>
          <w:szCs w:val="28"/>
        </w:rPr>
        <w:t>(Charity no. 1144135)</w:t>
      </w:r>
    </w:p>
    <w:p w:rsidR="002402FB" w:rsidRDefault="002402FB" w:rsidP="002402FB">
      <w:pPr>
        <w:jc w:val="center"/>
        <w:rPr>
          <w:rFonts w:ascii="Times New Roman" w:hAnsi="Times New Roman" w:cs="Times New Roman"/>
          <w:b/>
          <w:sz w:val="28"/>
          <w:szCs w:val="28"/>
        </w:rPr>
      </w:pPr>
    </w:p>
    <w:p w:rsidR="002402FB" w:rsidRDefault="002402FB" w:rsidP="002402FB">
      <w:pPr>
        <w:jc w:val="center"/>
        <w:rPr>
          <w:rFonts w:ascii="Times New Roman" w:hAnsi="Times New Roman" w:cs="Times New Roman"/>
          <w:b/>
          <w:sz w:val="28"/>
          <w:szCs w:val="28"/>
          <w:u w:val="single"/>
        </w:rPr>
      </w:pPr>
      <w:r w:rsidRPr="002402FB">
        <w:rPr>
          <w:rFonts w:ascii="Times New Roman" w:hAnsi="Times New Roman" w:cs="Times New Roman"/>
          <w:b/>
          <w:sz w:val="28"/>
          <w:szCs w:val="28"/>
          <w:u w:val="single"/>
        </w:rPr>
        <w:t>Trustees Annual Report November 2017 – October 2018</w:t>
      </w:r>
    </w:p>
    <w:p w:rsidR="00D92AE8" w:rsidRDefault="00D92AE8" w:rsidP="00D92AE8">
      <w:pPr>
        <w:rPr>
          <w:rFonts w:ascii="Times New Roman" w:hAnsi="Times New Roman" w:cs="Times New Roman"/>
          <w:sz w:val="28"/>
          <w:szCs w:val="28"/>
        </w:rPr>
      </w:pPr>
    </w:p>
    <w:p w:rsidR="00D92AE8" w:rsidRPr="00D92AE8" w:rsidRDefault="00D92AE8" w:rsidP="00D92AE8">
      <w:pPr>
        <w:rPr>
          <w:rFonts w:ascii="Times New Roman" w:hAnsi="Times New Roman" w:cs="Times New Roman"/>
          <w:sz w:val="24"/>
          <w:szCs w:val="24"/>
          <w:u w:val="single"/>
        </w:rPr>
      </w:pPr>
      <w:r w:rsidRPr="00D92AE8">
        <w:rPr>
          <w:rFonts w:ascii="Times New Roman" w:hAnsi="Times New Roman" w:cs="Times New Roman"/>
          <w:sz w:val="24"/>
          <w:szCs w:val="24"/>
          <w:u w:val="single"/>
        </w:rPr>
        <w:t>L</w:t>
      </w:r>
      <w:r>
        <w:rPr>
          <w:rFonts w:ascii="Times New Roman" w:hAnsi="Times New Roman" w:cs="Times New Roman"/>
          <w:sz w:val="24"/>
          <w:szCs w:val="24"/>
          <w:u w:val="single"/>
        </w:rPr>
        <w:t>o</w:t>
      </w:r>
      <w:r w:rsidRPr="00D92AE8">
        <w:rPr>
          <w:rFonts w:ascii="Times New Roman" w:hAnsi="Times New Roman" w:cs="Times New Roman"/>
          <w:sz w:val="24"/>
          <w:szCs w:val="24"/>
          <w:u w:val="single"/>
        </w:rPr>
        <w:t>cation</w:t>
      </w:r>
    </w:p>
    <w:p w:rsidR="0082180C" w:rsidRDefault="00D92AE8" w:rsidP="00D92AE8">
      <w:pPr>
        <w:rPr>
          <w:rFonts w:ascii="Times New Roman" w:hAnsi="Times New Roman" w:cs="Times New Roman"/>
          <w:sz w:val="24"/>
          <w:szCs w:val="24"/>
        </w:rPr>
      </w:pPr>
      <w:r w:rsidRPr="00D92AE8">
        <w:rPr>
          <w:rFonts w:ascii="Times New Roman" w:hAnsi="Times New Roman" w:cs="Times New Roman"/>
          <w:sz w:val="24"/>
          <w:szCs w:val="24"/>
        </w:rPr>
        <w:t xml:space="preserve">The library continued to </w:t>
      </w:r>
      <w:r>
        <w:rPr>
          <w:rFonts w:ascii="Times New Roman" w:hAnsi="Times New Roman" w:cs="Times New Roman"/>
          <w:sz w:val="24"/>
          <w:szCs w:val="24"/>
        </w:rPr>
        <w:t xml:space="preserve">function from the </w:t>
      </w:r>
      <w:r w:rsidR="004A690C">
        <w:rPr>
          <w:rFonts w:ascii="Times New Roman" w:hAnsi="Times New Roman" w:cs="Times New Roman"/>
          <w:sz w:val="24"/>
          <w:szCs w:val="24"/>
        </w:rPr>
        <w:t xml:space="preserve">temporary </w:t>
      </w:r>
      <w:proofErr w:type="spellStart"/>
      <w:r>
        <w:rPr>
          <w:rFonts w:ascii="Times New Roman" w:hAnsi="Times New Roman" w:cs="Times New Roman"/>
          <w:sz w:val="24"/>
          <w:szCs w:val="24"/>
        </w:rPr>
        <w:t>portakabin</w:t>
      </w:r>
      <w:proofErr w:type="spellEnd"/>
      <w:r>
        <w:rPr>
          <w:rFonts w:ascii="Times New Roman" w:hAnsi="Times New Roman" w:cs="Times New Roman"/>
          <w:sz w:val="24"/>
          <w:szCs w:val="24"/>
        </w:rPr>
        <w:t xml:space="preserve"> next to the Mem Hall. Volunteers have managed the confined area extremely well and we thank them for their continuing commitment. </w:t>
      </w:r>
    </w:p>
    <w:p w:rsidR="00283DE0" w:rsidRDefault="00283DE0" w:rsidP="00D92AE8">
      <w:pPr>
        <w:rPr>
          <w:rFonts w:ascii="Times New Roman" w:hAnsi="Times New Roman" w:cs="Times New Roman"/>
          <w:sz w:val="24"/>
          <w:szCs w:val="24"/>
        </w:rPr>
      </w:pPr>
      <w:r>
        <w:rPr>
          <w:rFonts w:ascii="Times New Roman" w:hAnsi="Times New Roman" w:cs="Times New Roman"/>
          <w:sz w:val="24"/>
          <w:szCs w:val="24"/>
        </w:rPr>
        <w:t>The Parish Council agreed the plans for the refurbished Old School Room. They were drawn up by Richard Crooks Partnership. In April a visit was arranged for members of the Parish Council and the library to Horsforth museum, which had been redesigned by Richard Crooks Partnership. It was a useful visit.</w:t>
      </w:r>
    </w:p>
    <w:p w:rsidR="00283DE0" w:rsidRDefault="00283DE0" w:rsidP="00D92AE8">
      <w:pPr>
        <w:rPr>
          <w:rFonts w:ascii="Times New Roman" w:hAnsi="Times New Roman" w:cs="Times New Roman"/>
          <w:sz w:val="24"/>
          <w:szCs w:val="24"/>
        </w:rPr>
      </w:pPr>
      <w:r>
        <w:rPr>
          <w:rFonts w:ascii="Times New Roman" w:hAnsi="Times New Roman" w:cs="Times New Roman"/>
          <w:sz w:val="24"/>
          <w:szCs w:val="24"/>
        </w:rPr>
        <w:t xml:space="preserve">In July an open event was held in the Mem Hall to discuss the plans for a hub on the first floor of the Old School Room. It was a successful event, attended by over 70 people. It helped to clarify what the functions of the hub </w:t>
      </w:r>
      <w:r w:rsidR="00CA1C06">
        <w:rPr>
          <w:rFonts w:ascii="Times New Roman" w:hAnsi="Times New Roman" w:cs="Times New Roman"/>
          <w:sz w:val="24"/>
          <w:szCs w:val="24"/>
        </w:rPr>
        <w:t xml:space="preserve">will be </w:t>
      </w:r>
      <w:r>
        <w:rPr>
          <w:rFonts w:ascii="Times New Roman" w:hAnsi="Times New Roman" w:cs="Times New Roman"/>
          <w:sz w:val="24"/>
          <w:szCs w:val="24"/>
        </w:rPr>
        <w:t>and how it and the library will work together.</w:t>
      </w:r>
      <w:r w:rsidR="00C36FDA">
        <w:rPr>
          <w:rFonts w:ascii="Times New Roman" w:hAnsi="Times New Roman" w:cs="Times New Roman"/>
          <w:sz w:val="24"/>
          <w:szCs w:val="24"/>
        </w:rPr>
        <w:t xml:space="preserve"> The ev</w:t>
      </w:r>
      <w:r w:rsidR="00CA1C06">
        <w:rPr>
          <w:rFonts w:ascii="Times New Roman" w:hAnsi="Times New Roman" w:cs="Times New Roman"/>
          <w:sz w:val="24"/>
          <w:szCs w:val="24"/>
        </w:rPr>
        <w:t>ent</w:t>
      </w:r>
      <w:r w:rsidR="00C36FDA">
        <w:rPr>
          <w:rFonts w:ascii="Times New Roman" w:hAnsi="Times New Roman" w:cs="Times New Roman"/>
          <w:sz w:val="24"/>
          <w:szCs w:val="24"/>
        </w:rPr>
        <w:t xml:space="preserve"> also generated seven new volunteers.</w:t>
      </w:r>
    </w:p>
    <w:p w:rsidR="00283DE0" w:rsidRPr="00283DE0" w:rsidRDefault="00283DE0" w:rsidP="00D92AE8">
      <w:pPr>
        <w:rPr>
          <w:rFonts w:ascii="Times New Roman" w:hAnsi="Times New Roman" w:cs="Times New Roman"/>
          <w:sz w:val="24"/>
          <w:szCs w:val="24"/>
          <w:u w:val="single"/>
        </w:rPr>
      </w:pPr>
      <w:r>
        <w:rPr>
          <w:rFonts w:ascii="Times New Roman" w:hAnsi="Times New Roman" w:cs="Times New Roman"/>
          <w:sz w:val="24"/>
          <w:szCs w:val="24"/>
          <w:u w:val="single"/>
        </w:rPr>
        <w:t>Funding</w:t>
      </w:r>
    </w:p>
    <w:p w:rsidR="0082180C" w:rsidRDefault="0082180C" w:rsidP="00D92AE8">
      <w:pPr>
        <w:rPr>
          <w:rFonts w:ascii="Times New Roman" w:hAnsi="Times New Roman" w:cs="Times New Roman"/>
          <w:sz w:val="24"/>
          <w:szCs w:val="24"/>
        </w:rPr>
      </w:pPr>
      <w:r>
        <w:rPr>
          <w:rFonts w:ascii="Times New Roman" w:hAnsi="Times New Roman" w:cs="Times New Roman"/>
          <w:sz w:val="24"/>
          <w:szCs w:val="24"/>
        </w:rPr>
        <w:t xml:space="preserve">Throughout the year Jane Markham (Parish Council Clerk) and Carol Hindle have worked tirelessly on submitting funding applications </w:t>
      </w:r>
      <w:r w:rsidR="00CA1C06">
        <w:rPr>
          <w:rFonts w:ascii="Times New Roman" w:hAnsi="Times New Roman" w:cs="Times New Roman"/>
          <w:sz w:val="24"/>
          <w:szCs w:val="24"/>
        </w:rPr>
        <w:t xml:space="preserve">from the Parish Council </w:t>
      </w:r>
      <w:r>
        <w:rPr>
          <w:rFonts w:ascii="Times New Roman" w:hAnsi="Times New Roman" w:cs="Times New Roman"/>
          <w:sz w:val="24"/>
          <w:szCs w:val="24"/>
        </w:rPr>
        <w:t>to trusts, national funding agencies and local organisations</w:t>
      </w:r>
      <w:r w:rsidR="00437CBE">
        <w:rPr>
          <w:rFonts w:ascii="Times New Roman" w:hAnsi="Times New Roman" w:cs="Times New Roman"/>
          <w:sz w:val="24"/>
          <w:szCs w:val="24"/>
        </w:rPr>
        <w:t xml:space="preserve"> for the Old School Room</w:t>
      </w:r>
      <w:r>
        <w:rPr>
          <w:rFonts w:ascii="Times New Roman" w:hAnsi="Times New Roman" w:cs="Times New Roman"/>
          <w:sz w:val="24"/>
          <w:szCs w:val="24"/>
        </w:rPr>
        <w:t xml:space="preserve">. Our gratitude to them is enormous. At the end of September Jane and Carol received good news from the Garfield Weston </w:t>
      </w:r>
      <w:r w:rsidR="003A4DF3">
        <w:rPr>
          <w:rFonts w:ascii="Times New Roman" w:hAnsi="Times New Roman" w:cs="Times New Roman"/>
          <w:sz w:val="24"/>
          <w:szCs w:val="24"/>
        </w:rPr>
        <w:t xml:space="preserve">Foundation: </w:t>
      </w:r>
      <w:r w:rsidR="00937859">
        <w:rPr>
          <w:rFonts w:ascii="Times New Roman" w:hAnsi="Times New Roman" w:cs="Times New Roman"/>
          <w:sz w:val="24"/>
          <w:szCs w:val="24"/>
        </w:rPr>
        <w:t>it</w:t>
      </w:r>
      <w:r w:rsidR="003A4DF3">
        <w:rPr>
          <w:rFonts w:ascii="Times New Roman" w:hAnsi="Times New Roman" w:cs="Times New Roman"/>
          <w:sz w:val="24"/>
          <w:szCs w:val="24"/>
        </w:rPr>
        <w:t xml:space="preserve"> had decided to make a grant of £50,000 for the renovation of the Old School Room.</w:t>
      </w:r>
      <w:r w:rsidR="00437CBE">
        <w:rPr>
          <w:rFonts w:ascii="Times New Roman" w:hAnsi="Times New Roman" w:cs="Times New Roman"/>
          <w:sz w:val="24"/>
          <w:szCs w:val="24"/>
        </w:rPr>
        <w:t xml:space="preserve"> This </w:t>
      </w:r>
      <w:r w:rsidR="00CA1C06">
        <w:rPr>
          <w:rFonts w:ascii="Times New Roman" w:hAnsi="Times New Roman" w:cs="Times New Roman"/>
          <w:sz w:val="24"/>
          <w:szCs w:val="24"/>
        </w:rPr>
        <w:t>was</w:t>
      </w:r>
      <w:r w:rsidR="00437CBE">
        <w:rPr>
          <w:rFonts w:ascii="Times New Roman" w:hAnsi="Times New Roman" w:cs="Times New Roman"/>
          <w:sz w:val="24"/>
          <w:szCs w:val="24"/>
        </w:rPr>
        <w:t xml:space="preserve"> welcome news and means that work on the building will begin </w:t>
      </w:r>
      <w:r w:rsidR="00283DE0">
        <w:rPr>
          <w:rFonts w:ascii="Times New Roman" w:hAnsi="Times New Roman" w:cs="Times New Roman"/>
          <w:sz w:val="24"/>
          <w:szCs w:val="24"/>
        </w:rPr>
        <w:t>soon</w:t>
      </w:r>
      <w:r w:rsidR="00437CBE">
        <w:rPr>
          <w:rFonts w:ascii="Times New Roman" w:hAnsi="Times New Roman" w:cs="Times New Roman"/>
          <w:sz w:val="24"/>
          <w:szCs w:val="24"/>
        </w:rPr>
        <w:t>.</w:t>
      </w:r>
      <w:r w:rsidR="0062711A">
        <w:rPr>
          <w:rFonts w:ascii="Times New Roman" w:hAnsi="Times New Roman" w:cs="Times New Roman"/>
          <w:sz w:val="24"/>
          <w:szCs w:val="24"/>
        </w:rPr>
        <w:t xml:space="preserve"> </w:t>
      </w:r>
      <w:r w:rsidR="00283DE0">
        <w:rPr>
          <w:rFonts w:ascii="Times New Roman" w:hAnsi="Times New Roman" w:cs="Times New Roman"/>
          <w:sz w:val="24"/>
          <w:szCs w:val="24"/>
        </w:rPr>
        <w:t>In addition</w:t>
      </w:r>
      <w:r w:rsidR="009D1819">
        <w:rPr>
          <w:rFonts w:ascii="Times New Roman" w:hAnsi="Times New Roman" w:cs="Times New Roman"/>
          <w:sz w:val="24"/>
          <w:szCs w:val="24"/>
        </w:rPr>
        <w:t>,</w:t>
      </w:r>
      <w:r w:rsidR="00283DE0">
        <w:rPr>
          <w:rFonts w:ascii="Times New Roman" w:hAnsi="Times New Roman" w:cs="Times New Roman"/>
          <w:sz w:val="24"/>
          <w:szCs w:val="24"/>
        </w:rPr>
        <w:t xml:space="preserve"> </w:t>
      </w:r>
      <w:r w:rsidR="009D1819">
        <w:rPr>
          <w:rFonts w:ascii="Times New Roman" w:hAnsi="Times New Roman" w:cs="Times New Roman"/>
          <w:sz w:val="24"/>
          <w:szCs w:val="24"/>
        </w:rPr>
        <w:t xml:space="preserve">in December a donation of £214 was received from the Skipton Brass Band Concert, in July </w:t>
      </w:r>
      <w:r w:rsidR="00283DE0">
        <w:rPr>
          <w:rFonts w:ascii="Times New Roman" w:hAnsi="Times New Roman" w:cs="Times New Roman"/>
          <w:sz w:val="24"/>
          <w:szCs w:val="24"/>
        </w:rPr>
        <w:t xml:space="preserve">a grant of £1500 was awarded by the Chatsworth Trust and </w:t>
      </w:r>
      <w:r w:rsidR="006710FB">
        <w:rPr>
          <w:rFonts w:ascii="Times New Roman" w:hAnsi="Times New Roman" w:cs="Times New Roman"/>
          <w:sz w:val="24"/>
          <w:szCs w:val="24"/>
        </w:rPr>
        <w:t>£1500 from the George Martin Trust. I</w:t>
      </w:r>
      <w:r w:rsidR="009D1819">
        <w:rPr>
          <w:rFonts w:ascii="Times New Roman" w:hAnsi="Times New Roman" w:cs="Times New Roman"/>
          <w:sz w:val="24"/>
          <w:szCs w:val="24"/>
        </w:rPr>
        <w:t xml:space="preserve">n August </w:t>
      </w:r>
      <w:r w:rsidR="00283DE0">
        <w:rPr>
          <w:rFonts w:ascii="Times New Roman" w:hAnsi="Times New Roman" w:cs="Times New Roman"/>
          <w:sz w:val="24"/>
          <w:szCs w:val="24"/>
        </w:rPr>
        <w:t xml:space="preserve">a grant of £500 </w:t>
      </w:r>
      <w:r w:rsidR="009D1819">
        <w:rPr>
          <w:rFonts w:ascii="Times New Roman" w:hAnsi="Times New Roman" w:cs="Times New Roman"/>
          <w:sz w:val="24"/>
          <w:szCs w:val="24"/>
        </w:rPr>
        <w:t>was made</w:t>
      </w:r>
      <w:r w:rsidR="00283DE0">
        <w:rPr>
          <w:rFonts w:ascii="Times New Roman" w:hAnsi="Times New Roman" w:cs="Times New Roman"/>
          <w:sz w:val="24"/>
          <w:szCs w:val="24"/>
        </w:rPr>
        <w:t xml:space="preserve"> by the </w:t>
      </w:r>
      <w:proofErr w:type="spellStart"/>
      <w:r w:rsidR="00283DE0">
        <w:rPr>
          <w:rFonts w:ascii="Times New Roman" w:hAnsi="Times New Roman" w:cs="Times New Roman"/>
          <w:sz w:val="24"/>
          <w:szCs w:val="24"/>
        </w:rPr>
        <w:t>R.E.Chadwick</w:t>
      </w:r>
      <w:proofErr w:type="spellEnd"/>
      <w:r w:rsidR="00283DE0">
        <w:rPr>
          <w:rFonts w:ascii="Times New Roman" w:hAnsi="Times New Roman" w:cs="Times New Roman"/>
          <w:sz w:val="24"/>
          <w:szCs w:val="24"/>
        </w:rPr>
        <w:t xml:space="preserve"> Trust. </w:t>
      </w:r>
      <w:r w:rsidR="0062711A">
        <w:rPr>
          <w:rFonts w:ascii="Times New Roman" w:hAnsi="Times New Roman" w:cs="Times New Roman"/>
          <w:sz w:val="24"/>
          <w:szCs w:val="24"/>
        </w:rPr>
        <w:t>The library has contributed £6,5</w:t>
      </w:r>
      <w:r w:rsidR="006710FB">
        <w:rPr>
          <w:rFonts w:ascii="Times New Roman" w:hAnsi="Times New Roman" w:cs="Times New Roman"/>
          <w:sz w:val="24"/>
          <w:szCs w:val="24"/>
        </w:rPr>
        <w:t>30</w:t>
      </w:r>
      <w:r w:rsidR="0062711A">
        <w:rPr>
          <w:rFonts w:ascii="Times New Roman" w:hAnsi="Times New Roman" w:cs="Times New Roman"/>
          <w:sz w:val="24"/>
          <w:szCs w:val="24"/>
        </w:rPr>
        <w:t xml:space="preserve"> towards the renovation. </w:t>
      </w:r>
    </w:p>
    <w:p w:rsidR="00CA1C06" w:rsidRDefault="0062711A" w:rsidP="00D92AE8">
      <w:pPr>
        <w:rPr>
          <w:rFonts w:ascii="Times New Roman" w:hAnsi="Times New Roman" w:cs="Times New Roman"/>
          <w:sz w:val="24"/>
          <w:szCs w:val="24"/>
        </w:rPr>
      </w:pPr>
      <w:r>
        <w:rPr>
          <w:rFonts w:ascii="Times New Roman" w:hAnsi="Times New Roman" w:cs="Times New Roman"/>
          <w:sz w:val="24"/>
          <w:szCs w:val="24"/>
        </w:rPr>
        <w:t>The library’s own fund raising continued. In November we held a very enjoyable pie and pea supper/quiz in the mem Hall</w:t>
      </w:r>
      <w:r w:rsidR="00C36FDA">
        <w:rPr>
          <w:rFonts w:ascii="Times New Roman" w:hAnsi="Times New Roman" w:cs="Times New Roman"/>
          <w:sz w:val="24"/>
          <w:szCs w:val="24"/>
        </w:rPr>
        <w:t>. It raised £</w:t>
      </w:r>
      <w:r w:rsidR="006710FB">
        <w:rPr>
          <w:rFonts w:ascii="Times New Roman" w:hAnsi="Times New Roman" w:cs="Times New Roman"/>
          <w:sz w:val="24"/>
          <w:szCs w:val="24"/>
        </w:rPr>
        <w:t>456.40.</w:t>
      </w:r>
      <w:r w:rsidR="00FB20C0">
        <w:rPr>
          <w:rFonts w:ascii="Times New Roman" w:hAnsi="Times New Roman" w:cs="Times New Roman"/>
          <w:sz w:val="24"/>
          <w:szCs w:val="24"/>
        </w:rPr>
        <w:t xml:space="preserve"> </w:t>
      </w:r>
      <w:r w:rsidR="00C36FDA">
        <w:rPr>
          <w:rFonts w:ascii="Times New Roman" w:hAnsi="Times New Roman" w:cs="Times New Roman"/>
          <w:sz w:val="24"/>
          <w:szCs w:val="24"/>
        </w:rPr>
        <w:t>In</w:t>
      </w:r>
      <w:r w:rsidR="00FB20C0">
        <w:rPr>
          <w:rFonts w:ascii="Times New Roman" w:hAnsi="Times New Roman" w:cs="Times New Roman"/>
          <w:sz w:val="24"/>
          <w:szCs w:val="24"/>
        </w:rPr>
        <w:t xml:space="preserve"> </w:t>
      </w:r>
      <w:r w:rsidR="00C36FDA">
        <w:rPr>
          <w:rFonts w:ascii="Times New Roman" w:hAnsi="Times New Roman" w:cs="Times New Roman"/>
          <w:sz w:val="24"/>
          <w:szCs w:val="24"/>
        </w:rPr>
        <w:t>March a lively coffee morning was held and this brought in £2</w:t>
      </w:r>
      <w:r w:rsidR="006710FB">
        <w:rPr>
          <w:rFonts w:ascii="Times New Roman" w:hAnsi="Times New Roman" w:cs="Times New Roman"/>
          <w:sz w:val="24"/>
          <w:szCs w:val="24"/>
        </w:rPr>
        <w:t>74.50</w:t>
      </w:r>
      <w:r w:rsidR="00C36FDA">
        <w:rPr>
          <w:rFonts w:ascii="Times New Roman" w:hAnsi="Times New Roman" w:cs="Times New Roman"/>
          <w:sz w:val="24"/>
          <w:szCs w:val="24"/>
        </w:rPr>
        <w:t>.</w:t>
      </w:r>
    </w:p>
    <w:p w:rsidR="00437CBE" w:rsidRDefault="00437CBE" w:rsidP="00D92AE8">
      <w:pPr>
        <w:rPr>
          <w:rFonts w:ascii="Times New Roman" w:hAnsi="Times New Roman" w:cs="Times New Roman"/>
          <w:sz w:val="24"/>
          <w:szCs w:val="24"/>
        </w:rPr>
      </w:pPr>
      <w:r>
        <w:rPr>
          <w:rFonts w:ascii="Times New Roman" w:hAnsi="Times New Roman" w:cs="Times New Roman"/>
          <w:sz w:val="24"/>
          <w:szCs w:val="24"/>
        </w:rPr>
        <w:lastRenderedPageBreak/>
        <w:t xml:space="preserve">We are grateful to the Parish Council and Bradford Council for meeting the cost of hiring the cabin, and to the Mem Hall trustees for allowing the cabin to be placed on their land and for </w:t>
      </w:r>
      <w:r w:rsidR="00937859">
        <w:rPr>
          <w:rFonts w:ascii="Times New Roman" w:hAnsi="Times New Roman" w:cs="Times New Roman"/>
          <w:sz w:val="24"/>
          <w:szCs w:val="24"/>
        </w:rPr>
        <w:t>supplying electricity.</w:t>
      </w:r>
    </w:p>
    <w:p w:rsidR="009D1819" w:rsidRDefault="009D1819" w:rsidP="00D92AE8">
      <w:pPr>
        <w:rPr>
          <w:rFonts w:ascii="Times New Roman" w:hAnsi="Times New Roman" w:cs="Times New Roman"/>
          <w:sz w:val="24"/>
          <w:szCs w:val="24"/>
          <w:u w:val="single"/>
        </w:rPr>
      </w:pPr>
      <w:r>
        <w:rPr>
          <w:rFonts w:ascii="Times New Roman" w:hAnsi="Times New Roman" w:cs="Times New Roman"/>
          <w:sz w:val="24"/>
          <w:szCs w:val="24"/>
          <w:u w:val="single"/>
        </w:rPr>
        <w:t>The running of the library</w:t>
      </w:r>
    </w:p>
    <w:p w:rsidR="00671560" w:rsidRDefault="009D1819" w:rsidP="00D92AE8">
      <w:pPr>
        <w:rPr>
          <w:rFonts w:ascii="Times New Roman" w:hAnsi="Times New Roman" w:cs="Times New Roman"/>
          <w:sz w:val="24"/>
          <w:szCs w:val="24"/>
        </w:rPr>
      </w:pPr>
      <w:r>
        <w:rPr>
          <w:rFonts w:ascii="Times New Roman" w:hAnsi="Times New Roman" w:cs="Times New Roman"/>
          <w:sz w:val="24"/>
          <w:szCs w:val="24"/>
        </w:rPr>
        <w:t xml:space="preserve">There </w:t>
      </w:r>
      <w:r w:rsidR="00CA1C06">
        <w:rPr>
          <w:rFonts w:ascii="Times New Roman" w:hAnsi="Times New Roman" w:cs="Times New Roman"/>
          <w:sz w:val="24"/>
          <w:szCs w:val="24"/>
        </w:rPr>
        <w:t>are</w:t>
      </w:r>
      <w:r>
        <w:rPr>
          <w:rFonts w:ascii="Times New Roman" w:hAnsi="Times New Roman" w:cs="Times New Roman"/>
          <w:sz w:val="24"/>
          <w:szCs w:val="24"/>
        </w:rPr>
        <w:t xml:space="preserve"> 26 volunteers as well as other helpers for coffee mornings etc. </w:t>
      </w:r>
      <w:r w:rsidR="00671560">
        <w:rPr>
          <w:rFonts w:ascii="Times New Roman" w:hAnsi="Times New Roman" w:cs="Times New Roman"/>
          <w:sz w:val="24"/>
          <w:szCs w:val="24"/>
        </w:rPr>
        <w:t>Sadly, in June, Margaret Hirst died. She had been a loyal supporter of the library.</w:t>
      </w:r>
    </w:p>
    <w:p w:rsidR="009D1819" w:rsidRDefault="009D1819" w:rsidP="00D92AE8">
      <w:pPr>
        <w:rPr>
          <w:rFonts w:ascii="Times New Roman" w:hAnsi="Times New Roman" w:cs="Times New Roman"/>
          <w:sz w:val="24"/>
          <w:szCs w:val="24"/>
        </w:rPr>
      </w:pPr>
      <w:r>
        <w:rPr>
          <w:rFonts w:ascii="Times New Roman" w:hAnsi="Times New Roman" w:cs="Times New Roman"/>
          <w:sz w:val="24"/>
          <w:szCs w:val="24"/>
        </w:rPr>
        <w:t>Opening hours have been reduced slightly but the library remains open three days a week. The role of the volunteer coordinators has been shown to be crucial, particularly in terms of supporting the volunteers who are on duty and in identifying training needs, for example for computing.</w:t>
      </w:r>
    </w:p>
    <w:p w:rsidR="009D1819" w:rsidRDefault="009D1819" w:rsidP="00D92AE8">
      <w:pPr>
        <w:rPr>
          <w:rFonts w:ascii="Times New Roman" w:hAnsi="Times New Roman" w:cs="Times New Roman"/>
          <w:sz w:val="24"/>
          <w:szCs w:val="24"/>
        </w:rPr>
      </w:pPr>
      <w:r>
        <w:rPr>
          <w:rFonts w:ascii="Times New Roman" w:hAnsi="Times New Roman" w:cs="Times New Roman"/>
          <w:sz w:val="24"/>
          <w:szCs w:val="24"/>
        </w:rPr>
        <w:t>Bradford Council</w:t>
      </w:r>
      <w:r w:rsidR="00CA1C06">
        <w:rPr>
          <w:rFonts w:ascii="Times New Roman" w:hAnsi="Times New Roman" w:cs="Times New Roman"/>
          <w:sz w:val="24"/>
          <w:szCs w:val="24"/>
        </w:rPr>
        <w:t xml:space="preserve">’s Library Department has maintained its support, showing its understanding </w:t>
      </w:r>
      <w:r w:rsidR="0032774A">
        <w:rPr>
          <w:rFonts w:ascii="Times New Roman" w:hAnsi="Times New Roman" w:cs="Times New Roman"/>
          <w:sz w:val="24"/>
          <w:szCs w:val="24"/>
        </w:rPr>
        <w:t xml:space="preserve">of </w:t>
      </w:r>
      <w:r w:rsidR="00CA1C06">
        <w:rPr>
          <w:rFonts w:ascii="Times New Roman" w:hAnsi="Times New Roman" w:cs="Times New Roman"/>
          <w:sz w:val="24"/>
          <w:szCs w:val="24"/>
        </w:rPr>
        <w:t>the restrictions on space in the temporary location.</w:t>
      </w:r>
      <w:r w:rsidR="00FF211D">
        <w:rPr>
          <w:rFonts w:ascii="Times New Roman" w:hAnsi="Times New Roman" w:cs="Times New Roman"/>
          <w:sz w:val="24"/>
          <w:szCs w:val="24"/>
        </w:rPr>
        <w:t xml:space="preserve"> The council’s regular exchange of books has continued.</w:t>
      </w:r>
    </w:p>
    <w:p w:rsidR="00126AB7" w:rsidRDefault="00126AB7" w:rsidP="00D92AE8">
      <w:pPr>
        <w:rPr>
          <w:rFonts w:ascii="Times New Roman" w:hAnsi="Times New Roman" w:cs="Times New Roman"/>
          <w:sz w:val="24"/>
          <w:szCs w:val="24"/>
          <w:u w:val="single"/>
        </w:rPr>
      </w:pPr>
      <w:r>
        <w:rPr>
          <w:rFonts w:ascii="Times New Roman" w:hAnsi="Times New Roman" w:cs="Times New Roman"/>
          <w:sz w:val="24"/>
          <w:szCs w:val="24"/>
          <w:u w:val="single"/>
        </w:rPr>
        <w:t>Trustees meetings</w:t>
      </w:r>
    </w:p>
    <w:p w:rsidR="00126AB7" w:rsidRPr="00126AB7" w:rsidRDefault="00E95B21" w:rsidP="00D92AE8">
      <w:pPr>
        <w:rPr>
          <w:rFonts w:ascii="Times New Roman" w:hAnsi="Times New Roman" w:cs="Times New Roman"/>
          <w:sz w:val="24"/>
          <w:szCs w:val="24"/>
        </w:rPr>
      </w:pPr>
      <w:r>
        <w:rPr>
          <w:rFonts w:ascii="Times New Roman" w:hAnsi="Times New Roman" w:cs="Times New Roman"/>
          <w:sz w:val="24"/>
          <w:szCs w:val="24"/>
        </w:rPr>
        <w:t>Trustees met once</w:t>
      </w:r>
      <w:r w:rsidR="00126AB7">
        <w:rPr>
          <w:rFonts w:ascii="Times New Roman" w:hAnsi="Times New Roman" w:cs="Times New Roman"/>
          <w:sz w:val="24"/>
          <w:szCs w:val="24"/>
        </w:rPr>
        <w:t xml:space="preserve"> </w:t>
      </w:r>
      <w:r w:rsidR="0032774A">
        <w:rPr>
          <w:rFonts w:ascii="Times New Roman" w:hAnsi="Times New Roman" w:cs="Times New Roman"/>
          <w:sz w:val="24"/>
          <w:szCs w:val="24"/>
        </w:rPr>
        <w:t xml:space="preserve">during </w:t>
      </w:r>
      <w:r w:rsidR="00937859">
        <w:rPr>
          <w:rFonts w:ascii="Times New Roman" w:hAnsi="Times New Roman" w:cs="Times New Roman"/>
          <w:sz w:val="24"/>
          <w:szCs w:val="24"/>
        </w:rPr>
        <w:t xml:space="preserve">the </w:t>
      </w:r>
      <w:r w:rsidR="0032774A">
        <w:rPr>
          <w:rFonts w:ascii="Times New Roman" w:hAnsi="Times New Roman" w:cs="Times New Roman"/>
          <w:sz w:val="24"/>
          <w:szCs w:val="24"/>
        </w:rPr>
        <w:t xml:space="preserve">year. As two trustees are parish councillors (one the chair) and two are volunteer coordinators it was easy to keep in touch with the Parish Council’s plans for the Old School Room and </w:t>
      </w:r>
      <w:r w:rsidR="00937859">
        <w:rPr>
          <w:rFonts w:ascii="Times New Roman" w:hAnsi="Times New Roman" w:cs="Times New Roman"/>
          <w:sz w:val="24"/>
          <w:szCs w:val="24"/>
        </w:rPr>
        <w:t xml:space="preserve">with </w:t>
      </w:r>
      <w:r w:rsidR="0032774A">
        <w:rPr>
          <w:rFonts w:ascii="Times New Roman" w:hAnsi="Times New Roman" w:cs="Times New Roman"/>
          <w:sz w:val="24"/>
          <w:szCs w:val="24"/>
        </w:rPr>
        <w:t>the running of the library.</w:t>
      </w:r>
      <w:r w:rsidR="00126AB7">
        <w:rPr>
          <w:rFonts w:ascii="Times New Roman" w:hAnsi="Times New Roman" w:cs="Times New Roman"/>
          <w:sz w:val="24"/>
          <w:szCs w:val="24"/>
        </w:rPr>
        <w:t xml:space="preserve">                                                                                                                                                                          </w:t>
      </w:r>
      <w:r w:rsidR="0032774A">
        <w:rPr>
          <w:rFonts w:ascii="Times New Roman" w:hAnsi="Times New Roman" w:cs="Times New Roman"/>
          <w:sz w:val="24"/>
          <w:szCs w:val="24"/>
        </w:rPr>
        <w:t xml:space="preserve">                             </w:t>
      </w:r>
    </w:p>
    <w:p w:rsidR="009D1819" w:rsidRDefault="009D1819" w:rsidP="00D92AE8">
      <w:pPr>
        <w:rPr>
          <w:rFonts w:ascii="Times New Roman" w:hAnsi="Times New Roman" w:cs="Times New Roman"/>
          <w:sz w:val="24"/>
          <w:szCs w:val="24"/>
          <w:u w:val="single"/>
        </w:rPr>
      </w:pPr>
      <w:r>
        <w:rPr>
          <w:rFonts w:ascii="Times New Roman" w:hAnsi="Times New Roman" w:cs="Times New Roman"/>
          <w:sz w:val="24"/>
          <w:szCs w:val="24"/>
          <w:u w:val="single"/>
        </w:rPr>
        <w:t>Finance</w:t>
      </w:r>
    </w:p>
    <w:p w:rsidR="006A1A44" w:rsidRDefault="006A1A44" w:rsidP="00D92AE8">
      <w:pPr>
        <w:rPr>
          <w:rFonts w:ascii="Times New Roman" w:hAnsi="Times New Roman" w:cs="Times New Roman"/>
          <w:sz w:val="24"/>
          <w:szCs w:val="24"/>
        </w:rPr>
      </w:pPr>
      <w:r>
        <w:rPr>
          <w:rFonts w:ascii="Times New Roman" w:hAnsi="Times New Roman" w:cs="Times New Roman"/>
          <w:sz w:val="24"/>
          <w:szCs w:val="24"/>
        </w:rPr>
        <w:t>The balance in September was £19,500 (before £6,5</w:t>
      </w:r>
      <w:r w:rsidR="006710FB">
        <w:rPr>
          <w:rFonts w:ascii="Times New Roman" w:hAnsi="Times New Roman" w:cs="Times New Roman"/>
          <w:sz w:val="24"/>
          <w:szCs w:val="24"/>
        </w:rPr>
        <w:t>30</w:t>
      </w:r>
      <w:r>
        <w:rPr>
          <w:rFonts w:ascii="Times New Roman" w:hAnsi="Times New Roman" w:cs="Times New Roman"/>
          <w:sz w:val="24"/>
          <w:szCs w:val="24"/>
        </w:rPr>
        <w:t xml:space="preserve"> was transferred to the Parish Council. Copies of the income and expenditure sheet will be available at the AGM.</w:t>
      </w:r>
    </w:p>
    <w:p w:rsidR="006A1A44" w:rsidRDefault="0032774A" w:rsidP="00D92AE8">
      <w:pPr>
        <w:rPr>
          <w:rFonts w:ascii="Times New Roman" w:hAnsi="Times New Roman" w:cs="Times New Roman"/>
          <w:sz w:val="24"/>
          <w:szCs w:val="24"/>
          <w:u w:val="single"/>
        </w:rPr>
      </w:pPr>
      <w:r>
        <w:rPr>
          <w:rFonts w:ascii="Times New Roman" w:hAnsi="Times New Roman" w:cs="Times New Roman"/>
          <w:sz w:val="24"/>
          <w:szCs w:val="24"/>
          <w:u w:val="single"/>
        </w:rPr>
        <w:t>Concluding comments</w:t>
      </w:r>
    </w:p>
    <w:p w:rsidR="0032774A" w:rsidRPr="0032774A" w:rsidRDefault="0032774A" w:rsidP="00D92AE8">
      <w:pPr>
        <w:rPr>
          <w:rFonts w:ascii="Times New Roman" w:hAnsi="Times New Roman" w:cs="Times New Roman"/>
          <w:sz w:val="24"/>
          <w:szCs w:val="24"/>
        </w:rPr>
      </w:pPr>
      <w:r>
        <w:rPr>
          <w:rFonts w:ascii="Times New Roman" w:hAnsi="Times New Roman" w:cs="Times New Roman"/>
          <w:sz w:val="24"/>
          <w:szCs w:val="24"/>
        </w:rPr>
        <w:t xml:space="preserve">To some extent it has been a year </w:t>
      </w:r>
      <w:r w:rsidR="00937859">
        <w:rPr>
          <w:rFonts w:ascii="Times New Roman" w:hAnsi="Times New Roman" w:cs="Times New Roman"/>
          <w:sz w:val="24"/>
          <w:szCs w:val="24"/>
        </w:rPr>
        <w:t>o</w:t>
      </w:r>
      <w:r>
        <w:rPr>
          <w:rFonts w:ascii="Times New Roman" w:hAnsi="Times New Roman" w:cs="Times New Roman"/>
          <w:sz w:val="24"/>
          <w:szCs w:val="24"/>
        </w:rPr>
        <w:t xml:space="preserve">f marking time for the library, waiting for the refurbishment of the Old School Room to begin. On the other hand, it has been a very active year because of Carol </w:t>
      </w:r>
      <w:proofErr w:type="spellStart"/>
      <w:r>
        <w:rPr>
          <w:rFonts w:ascii="Times New Roman" w:hAnsi="Times New Roman" w:cs="Times New Roman"/>
          <w:sz w:val="24"/>
          <w:szCs w:val="24"/>
        </w:rPr>
        <w:t>Hindle’s</w:t>
      </w:r>
      <w:proofErr w:type="spellEnd"/>
      <w:r>
        <w:rPr>
          <w:rFonts w:ascii="Times New Roman" w:hAnsi="Times New Roman" w:cs="Times New Roman"/>
          <w:sz w:val="24"/>
          <w:szCs w:val="24"/>
        </w:rPr>
        <w:t xml:space="preserve"> work with the Parish Clerk on fund raising. Work on the building will be watched with interest and a sense of anticipation that soon </w:t>
      </w:r>
      <w:proofErr w:type="gramStart"/>
      <w:r>
        <w:rPr>
          <w:rFonts w:ascii="Times New Roman" w:hAnsi="Times New Roman" w:cs="Times New Roman"/>
          <w:sz w:val="24"/>
          <w:szCs w:val="24"/>
        </w:rPr>
        <w:t>the  library’s</w:t>
      </w:r>
      <w:proofErr w:type="gramEnd"/>
      <w:r>
        <w:rPr>
          <w:rFonts w:ascii="Times New Roman" w:hAnsi="Times New Roman" w:cs="Times New Roman"/>
          <w:sz w:val="24"/>
          <w:szCs w:val="24"/>
        </w:rPr>
        <w:t xml:space="preserve"> return will be possible.</w:t>
      </w:r>
    </w:p>
    <w:p w:rsidR="006A1A44" w:rsidRDefault="006A1A44" w:rsidP="00D92AE8">
      <w:pPr>
        <w:rPr>
          <w:rFonts w:ascii="Times New Roman" w:hAnsi="Times New Roman" w:cs="Times New Roman"/>
          <w:sz w:val="24"/>
          <w:szCs w:val="24"/>
        </w:rPr>
      </w:pPr>
      <w:r>
        <w:rPr>
          <w:rFonts w:ascii="Times New Roman" w:hAnsi="Times New Roman" w:cs="Times New Roman"/>
          <w:sz w:val="24"/>
          <w:szCs w:val="24"/>
          <w:u w:val="single"/>
        </w:rPr>
        <w:t>Trustees:</w:t>
      </w:r>
      <w:r>
        <w:rPr>
          <w:rFonts w:ascii="Times New Roman" w:hAnsi="Times New Roman" w:cs="Times New Roman"/>
          <w:sz w:val="24"/>
          <w:szCs w:val="24"/>
        </w:rPr>
        <w:t xml:space="preserve"> Adrian Naylor (chair), Paul Henderson (Secretary), Pauline Margiotta (Treasurer). Pat </w:t>
      </w:r>
      <w:proofErr w:type="spellStart"/>
      <w:r>
        <w:rPr>
          <w:rFonts w:ascii="Times New Roman" w:hAnsi="Times New Roman" w:cs="Times New Roman"/>
          <w:sz w:val="24"/>
          <w:szCs w:val="24"/>
        </w:rPr>
        <w:t>Nayler</w:t>
      </w:r>
      <w:proofErr w:type="spellEnd"/>
      <w:r>
        <w:rPr>
          <w:rFonts w:ascii="Times New Roman" w:hAnsi="Times New Roman" w:cs="Times New Roman"/>
          <w:sz w:val="24"/>
          <w:szCs w:val="24"/>
        </w:rPr>
        <w:t>, Catherine Coates, Carol Hindle</w:t>
      </w:r>
    </w:p>
    <w:p w:rsidR="006A1A44" w:rsidRDefault="006A1A44" w:rsidP="00D92AE8">
      <w:pPr>
        <w:rPr>
          <w:rFonts w:ascii="Times New Roman" w:hAnsi="Times New Roman" w:cs="Times New Roman"/>
          <w:sz w:val="24"/>
          <w:szCs w:val="24"/>
        </w:rPr>
      </w:pPr>
    </w:p>
    <w:p w:rsidR="006A1A44" w:rsidRPr="006A1A44" w:rsidRDefault="006A1A44" w:rsidP="00D92AE8">
      <w:pPr>
        <w:rPr>
          <w:rFonts w:ascii="Times New Roman" w:hAnsi="Times New Roman" w:cs="Times New Roman"/>
          <w:sz w:val="24"/>
          <w:szCs w:val="24"/>
        </w:rPr>
      </w:pPr>
      <w:r>
        <w:rPr>
          <w:rFonts w:ascii="Times New Roman" w:hAnsi="Times New Roman" w:cs="Times New Roman"/>
          <w:sz w:val="24"/>
          <w:szCs w:val="24"/>
        </w:rPr>
        <w:t>31</w:t>
      </w:r>
      <w:r w:rsidRPr="006A1A44">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2018</w:t>
      </w:r>
    </w:p>
    <w:p w:rsidR="009D1819" w:rsidRPr="009D1819" w:rsidRDefault="009D1819" w:rsidP="00D92AE8">
      <w:pPr>
        <w:rPr>
          <w:rFonts w:ascii="Times New Roman" w:hAnsi="Times New Roman" w:cs="Times New Roman"/>
          <w:sz w:val="24"/>
          <w:szCs w:val="24"/>
        </w:rPr>
      </w:pPr>
    </w:p>
    <w:p w:rsidR="002402FB" w:rsidRDefault="002402FB" w:rsidP="002402FB">
      <w:pPr>
        <w:rPr>
          <w:rFonts w:ascii="Times New Roman" w:hAnsi="Times New Roman" w:cs="Times New Roman"/>
          <w:sz w:val="24"/>
          <w:szCs w:val="24"/>
        </w:rPr>
      </w:pPr>
    </w:p>
    <w:p w:rsidR="002402FB" w:rsidRDefault="002402FB" w:rsidP="002402FB">
      <w:pPr>
        <w:rPr>
          <w:rFonts w:ascii="Times New Roman" w:hAnsi="Times New Roman" w:cs="Times New Roman"/>
          <w:sz w:val="24"/>
          <w:szCs w:val="24"/>
        </w:rPr>
      </w:pPr>
    </w:p>
    <w:sectPr w:rsidR="002402F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560" w:rsidRDefault="000F4560" w:rsidP="00671560">
      <w:pPr>
        <w:spacing w:after="0" w:line="240" w:lineRule="auto"/>
      </w:pPr>
      <w:r>
        <w:separator/>
      </w:r>
    </w:p>
  </w:endnote>
  <w:endnote w:type="continuationSeparator" w:id="0">
    <w:p w:rsidR="000F4560" w:rsidRDefault="000F4560" w:rsidP="0067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60" w:rsidRDefault="00671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145773"/>
      <w:docPartObj>
        <w:docPartGallery w:val="Page Numbers (Bottom of Page)"/>
        <w:docPartUnique/>
      </w:docPartObj>
    </w:sdtPr>
    <w:sdtEndPr>
      <w:rPr>
        <w:noProof/>
      </w:rPr>
    </w:sdtEndPr>
    <w:sdtContent>
      <w:p w:rsidR="00671560" w:rsidRDefault="00671560">
        <w:pPr>
          <w:pStyle w:val="Footer"/>
          <w:jc w:val="center"/>
        </w:pPr>
        <w:r>
          <w:fldChar w:fldCharType="begin"/>
        </w:r>
        <w:r>
          <w:instrText xml:space="preserve"> PAGE   \* MERGEFORMAT </w:instrText>
        </w:r>
        <w:r>
          <w:fldChar w:fldCharType="separate"/>
        </w:r>
        <w:r w:rsidR="000B65B9">
          <w:rPr>
            <w:noProof/>
          </w:rPr>
          <w:t>1</w:t>
        </w:r>
        <w:r>
          <w:rPr>
            <w:noProof/>
          </w:rPr>
          <w:fldChar w:fldCharType="end"/>
        </w:r>
      </w:p>
    </w:sdtContent>
  </w:sdt>
  <w:p w:rsidR="00671560" w:rsidRDefault="00671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60" w:rsidRDefault="00671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560" w:rsidRDefault="000F4560" w:rsidP="00671560">
      <w:pPr>
        <w:spacing w:after="0" w:line="240" w:lineRule="auto"/>
      </w:pPr>
      <w:r>
        <w:separator/>
      </w:r>
    </w:p>
  </w:footnote>
  <w:footnote w:type="continuationSeparator" w:id="0">
    <w:p w:rsidR="000F4560" w:rsidRDefault="000F4560" w:rsidP="0067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60" w:rsidRDefault="00671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60" w:rsidRDefault="00671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60" w:rsidRDefault="00671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FB"/>
    <w:rsid w:val="0003544C"/>
    <w:rsid w:val="000B65B9"/>
    <w:rsid w:val="000F4560"/>
    <w:rsid w:val="00126AB7"/>
    <w:rsid w:val="002402FB"/>
    <w:rsid w:val="00283DE0"/>
    <w:rsid w:val="002B75A4"/>
    <w:rsid w:val="00306E0C"/>
    <w:rsid w:val="0032774A"/>
    <w:rsid w:val="003A4DF3"/>
    <w:rsid w:val="003E015F"/>
    <w:rsid w:val="00437CBE"/>
    <w:rsid w:val="00450676"/>
    <w:rsid w:val="004A690C"/>
    <w:rsid w:val="00581562"/>
    <w:rsid w:val="0062711A"/>
    <w:rsid w:val="006710FB"/>
    <w:rsid w:val="00671560"/>
    <w:rsid w:val="006A1A44"/>
    <w:rsid w:val="006E2BBC"/>
    <w:rsid w:val="00743359"/>
    <w:rsid w:val="0074375C"/>
    <w:rsid w:val="0081562C"/>
    <w:rsid w:val="0082180C"/>
    <w:rsid w:val="0093289D"/>
    <w:rsid w:val="00937859"/>
    <w:rsid w:val="009D1819"/>
    <w:rsid w:val="009F2429"/>
    <w:rsid w:val="00C36FDA"/>
    <w:rsid w:val="00CA1C06"/>
    <w:rsid w:val="00D92AE8"/>
    <w:rsid w:val="00E15B3E"/>
    <w:rsid w:val="00E8579E"/>
    <w:rsid w:val="00E95B21"/>
    <w:rsid w:val="00F52C06"/>
    <w:rsid w:val="00FB20C0"/>
    <w:rsid w:val="00FF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BE30D-AC3D-4CD7-9AB4-AF5898F3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560"/>
  </w:style>
  <w:style w:type="paragraph" w:styleId="Footer">
    <w:name w:val="footer"/>
    <w:basedOn w:val="Normal"/>
    <w:link w:val="FooterChar"/>
    <w:uiPriority w:val="99"/>
    <w:unhideWhenUsed/>
    <w:rsid w:val="0067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Parish Clerk</cp:lastModifiedBy>
  <cp:revision>2</cp:revision>
  <cp:lastPrinted>2018-11-13T10:39:00Z</cp:lastPrinted>
  <dcterms:created xsi:type="dcterms:W3CDTF">2018-12-10T07:36:00Z</dcterms:created>
  <dcterms:modified xsi:type="dcterms:W3CDTF">2018-12-10T07:36:00Z</dcterms:modified>
</cp:coreProperties>
</file>