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72" w:rsidRDefault="000608FC">
      <w:pPr>
        <w:jc w:val="center"/>
      </w:pPr>
      <w:r>
        <w:t>NOTES OF A MEETING OF THE ADDINGHAM NEIGHBOURHOOD PLAN FORUM HELD</w:t>
      </w:r>
      <w:r w:rsidR="003B23EC">
        <w:t xml:space="preserve"> A</w:t>
      </w:r>
      <w:r w:rsidR="00E953AB">
        <w:t>T MO</w:t>
      </w:r>
      <w:r w:rsidR="00DF4C98">
        <w:t>UNT HERMON ON MONDAY 17 JULY</w:t>
      </w:r>
      <w:r w:rsidR="00E953AB">
        <w:t xml:space="preserve"> 2017</w:t>
      </w:r>
    </w:p>
    <w:p w:rsidR="009E4E72" w:rsidRDefault="000608FC">
      <w:pPr>
        <w:spacing w:after="0"/>
      </w:pPr>
      <w:r>
        <w:t>Pr</w:t>
      </w:r>
      <w:r w:rsidR="00DA2D91">
        <w:t>esen</w:t>
      </w:r>
      <w:r w:rsidR="00DF4C98">
        <w:t xml:space="preserve">t: </w:t>
      </w:r>
      <w:r w:rsidR="00DF4C98">
        <w:tab/>
        <w:t>Parish Council: Cllr Tennant (</w:t>
      </w:r>
      <w:r w:rsidR="00DA2D91">
        <w:t>Chair</w:t>
      </w:r>
      <w:r w:rsidR="00DF4C98">
        <w:t>man</w:t>
      </w:r>
      <w:r w:rsidR="00DA2D91">
        <w:t>)</w:t>
      </w:r>
      <w:r w:rsidR="00DF4C98">
        <w:t xml:space="preserve"> </w:t>
      </w:r>
      <w:r>
        <w:t>and J Markham (Clerk)</w:t>
      </w:r>
    </w:p>
    <w:p w:rsidR="009E4E72" w:rsidRDefault="003B23EC" w:rsidP="00DF4C98">
      <w:pPr>
        <w:spacing w:after="0"/>
        <w:ind w:left="1440"/>
      </w:pPr>
      <w:r>
        <w:t xml:space="preserve">Civic Society: </w:t>
      </w:r>
      <w:r w:rsidR="00785774">
        <w:t xml:space="preserve"> </w:t>
      </w:r>
      <w:r w:rsidR="00DF4C98">
        <w:t xml:space="preserve">J Robinson (Chairman), </w:t>
      </w:r>
      <w:r>
        <w:t>J Hindle</w:t>
      </w:r>
      <w:r w:rsidR="00DA2D91">
        <w:t xml:space="preserve"> (Environment Group)</w:t>
      </w:r>
      <w:r w:rsidR="00DF4C98">
        <w:t>, K Birch, R Walton</w:t>
      </w:r>
    </w:p>
    <w:p w:rsidR="009E4E72" w:rsidRDefault="000608FC">
      <w:pPr>
        <w:spacing w:after="0"/>
      </w:pPr>
      <w:r>
        <w:tab/>
      </w:r>
      <w:r>
        <w:tab/>
      </w:r>
      <w:r w:rsidR="0071071C">
        <w:t xml:space="preserve">Village Residents: </w:t>
      </w:r>
      <w:r w:rsidR="003B23EC">
        <w:t>A Taylor,</w:t>
      </w:r>
      <w:r>
        <w:t xml:space="preserve"> M Wood</w:t>
      </w:r>
      <w:r w:rsidR="00061E65">
        <w:t xml:space="preserve">, </w:t>
      </w:r>
    </w:p>
    <w:p w:rsidR="00214FCE" w:rsidRDefault="00DF455A" w:rsidP="00DF4C98">
      <w:pPr>
        <w:spacing w:after="0"/>
      </w:pPr>
      <w:r>
        <w:t xml:space="preserve">Apologies: </w:t>
      </w:r>
      <w:r w:rsidR="00061E65">
        <w:t xml:space="preserve"> </w:t>
      </w:r>
      <w:r w:rsidR="00061E65">
        <w:tab/>
      </w:r>
      <w:r w:rsidR="00DF4C98">
        <w:t>Parish Council: Cllrs Appleyard and Naylor</w:t>
      </w:r>
    </w:p>
    <w:p w:rsidR="003B23EC" w:rsidRDefault="003B23EC">
      <w:pPr>
        <w:spacing w:after="0"/>
      </w:pPr>
      <w:r>
        <w:tab/>
      </w:r>
      <w:r>
        <w:tab/>
      </w:r>
    </w:p>
    <w:p w:rsidR="00176EBB" w:rsidRPr="00176EBB" w:rsidRDefault="0071071C">
      <w:pPr>
        <w:pStyle w:val="ListParagraph"/>
        <w:numPr>
          <w:ilvl w:val="0"/>
          <w:numId w:val="1"/>
        </w:numPr>
        <w:spacing w:after="0"/>
        <w:rPr>
          <w:u w:val="single"/>
        </w:rPr>
      </w:pPr>
      <w:r>
        <w:rPr>
          <w:u w:val="single"/>
        </w:rPr>
        <w:t>Notes</w:t>
      </w:r>
      <w:r w:rsidR="000E2392">
        <w:rPr>
          <w:u w:val="single"/>
        </w:rPr>
        <w:t xml:space="preserve"> of Meeting</w:t>
      </w:r>
      <w:r w:rsidR="00DF4C98">
        <w:rPr>
          <w:u w:val="single"/>
        </w:rPr>
        <w:t xml:space="preserve"> held on 19 June</w:t>
      </w:r>
      <w:r>
        <w:rPr>
          <w:u w:val="single"/>
        </w:rPr>
        <w:t xml:space="preserve"> 2017</w:t>
      </w:r>
    </w:p>
    <w:p w:rsidR="000E2392" w:rsidRDefault="0071071C" w:rsidP="00176EBB">
      <w:pPr>
        <w:spacing w:after="0"/>
      </w:pPr>
      <w:r>
        <w:t xml:space="preserve">Noted.  </w:t>
      </w:r>
    </w:p>
    <w:p w:rsidR="00061E65" w:rsidRPr="00176EBB" w:rsidRDefault="00061E65" w:rsidP="00176EBB">
      <w:pPr>
        <w:spacing w:after="0"/>
      </w:pPr>
    </w:p>
    <w:p w:rsidR="00C05198" w:rsidRDefault="00061E65">
      <w:pPr>
        <w:pStyle w:val="ListParagraph"/>
        <w:numPr>
          <w:ilvl w:val="0"/>
          <w:numId w:val="1"/>
        </w:numPr>
        <w:spacing w:after="0"/>
        <w:rPr>
          <w:u w:val="single"/>
        </w:rPr>
      </w:pPr>
      <w:r>
        <w:rPr>
          <w:u w:val="single"/>
        </w:rPr>
        <w:t>Bradford Council Update</w:t>
      </w:r>
    </w:p>
    <w:p w:rsidR="00025D4E" w:rsidRDefault="00DF4C98" w:rsidP="00C05198">
      <w:pPr>
        <w:spacing w:after="0"/>
      </w:pPr>
      <w:r>
        <w:t xml:space="preserve">A note provided by </w:t>
      </w:r>
      <w:r w:rsidR="00061E65">
        <w:t xml:space="preserve">Cllr Naylor </w:t>
      </w:r>
      <w:r>
        <w:t xml:space="preserve">was read out.  It was </w:t>
      </w:r>
      <w:r w:rsidR="0071071C">
        <w:t>reported that</w:t>
      </w:r>
      <w:r>
        <w:t xml:space="preserve"> Bradford council were due to vote on the revised local plan on 18 July, and it was expected that it would be approved, although an amendment had been submitted for a review of housing numbers to be carried out at a later stage.</w:t>
      </w:r>
    </w:p>
    <w:p w:rsidR="00062961" w:rsidRPr="00C05198" w:rsidRDefault="00062961" w:rsidP="00C05198">
      <w:pPr>
        <w:spacing w:after="0"/>
      </w:pPr>
    </w:p>
    <w:p w:rsidR="00C05198" w:rsidRDefault="00DF4C98">
      <w:pPr>
        <w:pStyle w:val="ListParagraph"/>
        <w:numPr>
          <w:ilvl w:val="0"/>
          <w:numId w:val="1"/>
        </w:numPr>
        <w:spacing w:after="0"/>
        <w:rPr>
          <w:u w:val="single"/>
        </w:rPr>
      </w:pPr>
      <w:r>
        <w:rPr>
          <w:u w:val="single"/>
        </w:rPr>
        <w:t xml:space="preserve">Housing </w:t>
      </w:r>
      <w:r w:rsidR="00B83920">
        <w:rPr>
          <w:u w:val="single"/>
        </w:rPr>
        <w:t>Sites</w:t>
      </w:r>
    </w:p>
    <w:p w:rsidR="00523494" w:rsidRDefault="00DF4C98" w:rsidP="00C05198">
      <w:pPr>
        <w:spacing w:after="0"/>
      </w:pPr>
      <w:r>
        <w:t xml:space="preserve">The </w:t>
      </w:r>
      <w:r w:rsidR="00523494">
        <w:t xml:space="preserve">completed </w:t>
      </w:r>
      <w:r>
        <w:t xml:space="preserve">draft </w:t>
      </w:r>
      <w:r w:rsidR="00B83920">
        <w:t xml:space="preserve">site </w:t>
      </w:r>
      <w:r>
        <w:t>assessments, as prepared at the las</w:t>
      </w:r>
      <w:r w:rsidR="00523494">
        <w:t>t meeting</w:t>
      </w:r>
      <w:r>
        <w:t>, were agreed, and copies would be provided to Kirkwells for review, and further discussion, if necessary, at the next meeting, prior to submission to the parish council</w:t>
      </w:r>
      <w:r w:rsidR="00523494">
        <w:t>.</w:t>
      </w:r>
    </w:p>
    <w:p w:rsidR="00523494" w:rsidRDefault="00523494" w:rsidP="00C05198">
      <w:pPr>
        <w:spacing w:after="0"/>
      </w:pPr>
    </w:p>
    <w:p w:rsidR="00DF4C98" w:rsidRDefault="00DF4C98" w:rsidP="00C05198">
      <w:pPr>
        <w:spacing w:after="0"/>
      </w:pPr>
      <w:r>
        <w:t xml:space="preserve">A draft press article </w:t>
      </w:r>
      <w:r w:rsidR="00B83920">
        <w:t xml:space="preserve">on the Neighbourhood Plan, prepared to help publicise the Call for Sites exercise, </w:t>
      </w:r>
      <w:r>
        <w:t>was discussed</w:t>
      </w:r>
      <w:r w:rsidR="00B83920">
        <w:t xml:space="preserve">.  This </w:t>
      </w:r>
      <w:r>
        <w:t>would be finalised outside the meeting</w:t>
      </w:r>
      <w:r w:rsidR="00B83920">
        <w:t xml:space="preserve"> and circulated to all members for final approval by the Clerk</w:t>
      </w:r>
      <w:r>
        <w:t xml:space="preserve">.  </w:t>
      </w:r>
      <w:r w:rsidR="00345A91">
        <w:t>Forum members noted that the parish council</w:t>
      </w:r>
      <w:r w:rsidR="00345A91">
        <w:t xml:space="preserve"> had approved expenditure on a notice in the local paper,</w:t>
      </w:r>
      <w:r w:rsidR="00345A91">
        <w:t xml:space="preserve"> advert</w:t>
      </w:r>
      <w:r w:rsidR="00345A91">
        <w:t>ising the Call for Sites,</w:t>
      </w:r>
      <w:r w:rsidR="00345A91">
        <w:t xml:space="preserve"> if thought to be required, and </w:t>
      </w:r>
      <w:r w:rsidR="00345A91">
        <w:t xml:space="preserve">the requirement for this was </w:t>
      </w:r>
      <w:r w:rsidR="00345A91">
        <w:t>confirmed</w:t>
      </w:r>
      <w:r w:rsidR="00345A91">
        <w:t xml:space="preserve">. </w:t>
      </w:r>
      <w:r w:rsidR="00345A91">
        <w:t xml:space="preserve"> </w:t>
      </w:r>
      <w:r>
        <w:t xml:space="preserve">It was </w:t>
      </w:r>
      <w:r w:rsidR="00345A91">
        <w:t xml:space="preserve">therefore </w:t>
      </w:r>
      <w:r>
        <w:t xml:space="preserve">agreed that the article, together </w:t>
      </w:r>
      <w:r w:rsidR="00345A91">
        <w:t>with copy for the advert, would</w:t>
      </w:r>
      <w:r w:rsidR="00B83920">
        <w:t xml:space="preserve"> </w:t>
      </w:r>
      <w:r>
        <w:t>be sent to the Ilkley Gazette for publication at the earliest possible date.</w:t>
      </w:r>
      <w:r w:rsidR="00345A91">
        <w:t xml:space="preserve">  </w:t>
      </w:r>
    </w:p>
    <w:p w:rsidR="00B83920" w:rsidRDefault="00B83920" w:rsidP="00C05198">
      <w:pPr>
        <w:spacing w:after="0"/>
      </w:pPr>
    </w:p>
    <w:p w:rsidR="00B83920" w:rsidRDefault="001B18AF" w:rsidP="00C05198">
      <w:pPr>
        <w:spacing w:after="0"/>
      </w:pPr>
      <w:r>
        <w:t>In response to a query, the Clerk reported Kirkwells’ advice</w:t>
      </w:r>
      <w:r w:rsidR="00B83920">
        <w:t xml:space="preserve"> that a </w:t>
      </w:r>
      <w:r w:rsidR="006C4936">
        <w:t xml:space="preserve">full </w:t>
      </w:r>
      <w:r w:rsidR="00B83920">
        <w:t>housing survey should not be necessary</w:t>
      </w:r>
      <w:r>
        <w:t>,</w:t>
      </w:r>
      <w:r w:rsidR="006C4936">
        <w:t xml:space="preserve"> unless it was proposed to develop an affordable housing policy</w:t>
      </w:r>
      <w:r w:rsidR="00B83920">
        <w:t xml:space="preserve">, but that work </w:t>
      </w:r>
      <w:r w:rsidR="006C4936">
        <w:t xml:space="preserve">to inform recommendations on housing mix </w:t>
      </w:r>
      <w:r w:rsidR="00B83920">
        <w:t>could be carried out using available data</w:t>
      </w:r>
      <w:r w:rsidR="006C4936">
        <w:t xml:space="preserve"> sources</w:t>
      </w:r>
      <w:r w:rsidR="00B83920">
        <w:t>, such as census information.</w:t>
      </w:r>
    </w:p>
    <w:p w:rsidR="004312C3" w:rsidRDefault="004312C3" w:rsidP="00C05198">
      <w:pPr>
        <w:spacing w:after="0"/>
      </w:pPr>
      <w:r>
        <w:t xml:space="preserve">  </w:t>
      </w:r>
    </w:p>
    <w:p w:rsidR="00DF4C98" w:rsidRPr="00DF4C98" w:rsidRDefault="00DF4C98">
      <w:pPr>
        <w:pStyle w:val="ListParagraph"/>
        <w:numPr>
          <w:ilvl w:val="0"/>
          <w:numId w:val="1"/>
        </w:numPr>
        <w:spacing w:after="0"/>
        <w:rPr>
          <w:u w:val="single"/>
        </w:rPr>
      </w:pPr>
      <w:r>
        <w:rPr>
          <w:u w:val="single"/>
        </w:rPr>
        <w:t>Green Spaces</w:t>
      </w:r>
    </w:p>
    <w:p w:rsidR="00DF4C98" w:rsidRDefault="00DF4C98" w:rsidP="00DF4C98">
      <w:pPr>
        <w:spacing w:after="0"/>
      </w:pPr>
      <w:r>
        <w:t xml:space="preserve">A report on the Green Spaces consultation was discussed and noted.  The information derived from it would be used </w:t>
      </w:r>
      <w:r w:rsidR="00B83920">
        <w:t>to support recommendations on the housing site assessments, and would also, together with feedback from the Environment Day, provide an evidence base for work on the environment section of the Neighbourhood Plan.</w:t>
      </w:r>
    </w:p>
    <w:p w:rsidR="00B83920" w:rsidRDefault="00B83920" w:rsidP="00DF4C98">
      <w:pPr>
        <w:spacing w:after="0"/>
      </w:pPr>
    </w:p>
    <w:p w:rsidR="00B83920" w:rsidRDefault="00B83920" w:rsidP="00B83920">
      <w:pPr>
        <w:spacing w:after="0"/>
      </w:pPr>
      <w:r>
        <w:t xml:space="preserve">The completed draft green space site assessments were agreed, </w:t>
      </w:r>
      <w:r>
        <w:t xml:space="preserve">and copies would be provided to Kirkwells for review, and further discussion, if necessary, at the next meeting, </w:t>
      </w:r>
      <w:r>
        <w:t xml:space="preserve">along with drafts of the remaining outstanding site assessments (of </w:t>
      </w:r>
      <w:r w:rsidR="001B18AF">
        <w:t xml:space="preserve">a small number of </w:t>
      </w:r>
      <w:bookmarkStart w:id="0" w:name="_GoBack"/>
      <w:bookmarkEnd w:id="0"/>
      <w:r>
        <w:t>green spaces in the village, not currently included for consideration as housing sites)</w:t>
      </w:r>
      <w:r>
        <w:t>.</w:t>
      </w:r>
    </w:p>
    <w:p w:rsidR="00B83920" w:rsidRPr="00DF4C98" w:rsidRDefault="00B83920" w:rsidP="00DF4C98">
      <w:pPr>
        <w:spacing w:after="0"/>
      </w:pPr>
    </w:p>
    <w:p w:rsidR="00DF455A" w:rsidRPr="00DF455A" w:rsidRDefault="00DF455A">
      <w:pPr>
        <w:pStyle w:val="ListParagraph"/>
        <w:numPr>
          <w:ilvl w:val="0"/>
          <w:numId w:val="1"/>
        </w:numPr>
        <w:spacing w:after="0"/>
        <w:rPr>
          <w:u w:val="single"/>
        </w:rPr>
      </w:pPr>
      <w:r>
        <w:rPr>
          <w:u w:val="single"/>
        </w:rPr>
        <w:t xml:space="preserve">Draft Plan </w:t>
      </w:r>
    </w:p>
    <w:p w:rsidR="00DF455A" w:rsidRDefault="00DF455A" w:rsidP="00DF455A">
      <w:pPr>
        <w:spacing w:after="0"/>
      </w:pPr>
      <w:r>
        <w:t>Forum members reported on progress on work on sections of the draft Plan.  Further updates would be provided to the next meeting</w:t>
      </w:r>
      <w:r w:rsidR="00B83920">
        <w:t>s</w:t>
      </w:r>
      <w:r>
        <w:t>.</w:t>
      </w:r>
    </w:p>
    <w:p w:rsidR="00535D07" w:rsidRDefault="00B83920" w:rsidP="00DF455A">
      <w:pPr>
        <w:spacing w:after="0"/>
      </w:pPr>
      <w:r>
        <w:t>The section on traffic was discussed, and the Clerk offered to send out a copy of the list of concerns being monitored by the parish council</w:t>
      </w:r>
      <w:r w:rsidR="00535D07">
        <w:t>.</w:t>
      </w:r>
    </w:p>
    <w:p w:rsidR="00DF455A" w:rsidRPr="00DF455A" w:rsidRDefault="00DF455A" w:rsidP="00DF455A">
      <w:pPr>
        <w:spacing w:after="0"/>
      </w:pPr>
    </w:p>
    <w:p w:rsidR="00B83920" w:rsidRPr="00B83920" w:rsidRDefault="00B83920">
      <w:pPr>
        <w:pStyle w:val="ListParagraph"/>
        <w:numPr>
          <w:ilvl w:val="0"/>
          <w:numId w:val="1"/>
        </w:numPr>
        <w:spacing w:after="0"/>
        <w:rPr>
          <w:u w:val="single"/>
        </w:rPr>
      </w:pPr>
      <w:r>
        <w:rPr>
          <w:u w:val="single"/>
        </w:rPr>
        <w:t>Communications – Photograph Project</w:t>
      </w:r>
    </w:p>
    <w:p w:rsidR="00B83920" w:rsidRDefault="00B83920" w:rsidP="00B83920">
      <w:pPr>
        <w:spacing w:after="0"/>
      </w:pPr>
      <w:r>
        <w:t>Mr Taylor presented proposals for a volunteer to be invited to collate a set of photographs for eventual inclusion in the Plan.  After discussion, it was agreed that the volunteer responsible for each section of the Plan would consider how best to illustrate it when the draft wording had been finalised.</w:t>
      </w:r>
    </w:p>
    <w:p w:rsidR="00B83920" w:rsidRPr="00B83920" w:rsidRDefault="00B83920" w:rsidP="00B83920">
      <w:pPr>
        <w:spacing w:after="0"/>
      </w:pPr>
    </w:p>
    <w:p w:rsidR="009E4E72" w:rsidRDefault="008C6072">
      <w:pPr>
        <w:pStyle w:val="ListParagraph"/>
        <w:numPr>
          <w:ilvl w:val="0"/>
          <w:numId w:val="1"/>
        </w:numPr>
        <w:spacing w:after="0"/>
        <w:rPr>
          <w:u w:val="single"/>
        </w:rPr>
      </w:pPr>
      <w:r>
        <w:rPr>
          <w:u w:val="single"/>
        </w:rPr>
        <w:t>Next Meeting</w:t>
      </w:r>
      <w:r w:rsidR="00A0127E">
        <w:rPr>
          <w:u w:val="single"/>
        </w:rPr>
        <w:t>s</w:t>
      </w:r>
    </w:p>
    <w:p w:rsidR="00CD1928" w:rsidRDefault="00A0127E">
      <w:pPr>
        <w:spacing w:after="0"/>
      </w:pPr>
      <w:r>
        <w:t>Dates confirmed as follows:</w:t>
      </w:r>
    </w:p>
    <w:p w:rsidR="00A0127E" w:rsidRDefault="00A0127E">
      <w:pPr>
        <w:spacing w:after="0"/>
      </w:pPr>
      <w:r>
        <w:t>21 August, 18 September (all to be held at Mount Hermon at 6.45pm)</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1BC" w:rsidRDefault="002E71BC">
      <w:pPr>
        <w:spacing w:after="0" w:line="240" w:lineRule="auto"/>
      </w:pPr>
      <w:r>
        <w:separator/>
      </w:r>
    </w:p>
  </w:endnote>
  <w:endnote w:type="continuationSeparator" w:id="0">
    <w:p w:rsidR="002E71BC" w:rsidRDefault="002E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1BC" w:rsidRDefault="002E71BC">
      <w:pPr>
        <w:spacing w:after="0" w:line="240" w:lineRule="auto"/>
      </w:pPr>
      <w:r>
        <w:rPr>
          <w:color w:val="000000"/>
        </w:rPr>
        <w:separator/>
      </w:r>
    </w:p>
  </w:footnote>
  <w:footnote w:type="continuationSeparator" w:id="0">
    <w:p w:rsidR="002E71BC" w:rsidRDefault="002E7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72"/>
    <w:rsid w:val="000238D4"/>
    <w:rsid w:val="00025D4E"/>
    <w:rsid w:val="00040212"/>
    <w:rsid w:val="000608FC"/>
    <w:rsid w:val="00061E65"/>
    <w:rsid w:val="00062961"/>
    <w:rsid w:val="000965A4"/>
    <w:rsid w:val="000E2392"/>
    <w:rsid w:val="000F4223"/>
    <w:rsid w:val="0012717F"/>
    <w:rsid w:val="00176EBB"/>
    <w:rsid w:val="001B18AF"/>
    <w:rsid w:val="001C5AA3"/>
    <w:rsid w:val="001E60E6"/>
    <w:rsid w:val="002121B4"/>
    <w:rsid w:val="00214FCE"/>
    <w:rsid w:val="00231827"/>
    <w:rsid w:val="00275430"/>
    <w:rsid w:val="002C7676"/>
    <w:rsid w:val="002D68FA"/>
    <w:rsid w:val="002D6E35"/>
    <w:rsid w:val="002E71BC"/>
    <w:rsid w:val="00345A91"/>
    <w:rsid w:val="00373CA6"/>
    <w:rsid w:val="00387DA6"/>
    <w:rsid w:val="003A15C1"/>
    <w:rsid w:val="003B23EC"/>
    <w:rsid w:val="003E19CE"/>
    <w:rsid w:val="003F53C2"/>
    <w:rsid w:val="004312C3"/>
    <w:rsid w:val="00433564"/>
    <w:rsid w:val="00435F0A"/>
    <w:rsid w:val="00473830"/>
    <w:rsid w:val="0048007D"/>
    <w:rsid w:val="004A040A"/>
    <w:rsid w:val="004B1F31"/>
    <w:rsid w:val="004D071D"/>
    <w:rsid w:val="004F0415"/>
    <w:rsid w:val="00523494"/>
    <w:rsid w:val="00535D07"/>
    <w:rsid w:val="005D00CC"/>
    <w:rsid w:val="005D29EA"/>
    <w:rsid w:val="005E4A17"/>
    <w:rsid w:val="0060194B"/>
    <w:rsid w:val="0061398E"/>
    <w:rsid w:val="006211AD"/>
    <w:rsid w:val="00633176"/>
    <w:rsid w:val="00645AC6"/>
    <w:rsid w:val="006C4936"/>
    <w:rsid w:val="006E5C9B"/>
    <w:rsid w:val="0071071C"/>
    <w:rsid w:val="00757240"/>
    <w:rsid w:val="00775CC1"/>
    <w:rsid w:val="00785774"/>
    <w:rsid w:val="00792D61"/>
    <w:rsid w:val="00796B18"/>
    <w:rsid w:val="007B7BD7"/>
    <w:rsid w:val="0088085E"/>
    <w:rsid w:val="008B5836"/>
    <w:rsid w:val="008C6072"/>
    <w:rsid w:val="008C721A"/>
    <w:rsid w:val="00925FA3"/>
    <w:rsid w:val="0094110E"/>
    <w:rsid w:val="009472E4"/>
    <w:rsid w:val="009D077C"/>
    <w:rsid w:val="009E4E72"/>
    <w:rsid w:val="00A0127E"/>
    <w:rsid w:val="00A05891"/>
    <w:rsid w:val="00A242F6"/>
    <w:rsid w:val="00A67DCE"/>
    <w:rsid w:val="00A94B14"/>
    <w:rsid w:val="00AC5EF3"/>
    <w:rsid w:val="00AD3080"/>
    <w:rsid w:val="00B83920"/>
    <w:rsid w:val="00B9574E"/>
    <w:rsid w:val="00BA30FD"/>
    <w:rsid w:val="00BE0901"/>
    <w:rsid w:val="00C05198"/>
    <w:rsid w:val="00C21B97"/>
    <w:rsid w:val="00C636DD"/>
    <w:rsid w:val="00C85524"/>
    <w:rsid w:val="00C94166"/>
    <w:rsid w:val="00CA20C8"/>
    <w:rsid w:val="00CD1928"/>
    <w:rsid w:val="00CF1681"/>
    <w:rsid w:val="00D23A63"/>
    <w:rsid w:val="00D71105"/>
    <w:rsid w:val="00D73BF4"/>
    <w:rsid w:val="00D751D0"/>
    <w:rsid w:val="00DA2D91"/>
    <w:rsid w:val="00DF455A"/>
    <w:rsid w:val="00DF4C98"/>
    <w:rsid w:val="00E24226"/>
    <w:rsid w:val="00E41A8E"/>
    <w:rsid w:val="00E5279F"/>
    <w:rsid w:val="00E87BB3"/>
    <w:rsid w:val="00E953AB"/>
    <w:rsid w:val="00ED4EF7"/>
    <w:rsid w:val="00F30351"/>
    <w:rsid w:val="00F3036E"/>
    <w:rsid w:val="00F34059"/>
    <w:rsid w:val="00F669AD"/>
    <w:rsid w:val="00F66EB8"/>
    <w:rsid w:val="00F729BE"/>
    <w:rsid w:val="00F969AB"/>
    <w:rsid w:val="00FC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349D"/>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4</cp:revision>
  <cp:lastPrinted>2016-12-01T08:24:00Z</cp:lastPrinted>
  <dcterms:created xsi:type="dcterms:W3CDTF">2017-07-18T06:57:00Z</dcterms:created>
  <dcterms:modified xsi:type="dcterms:W3CDTF">2017-07-18T07:28:00Z</dcterms:modified>
</cp:coreProperties>
</file>